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341" w:rsidRPr="00702789" w:rsidRDefault="008B7341" w:rsidP="008B7341">
      <w:pPr>
        <w:pStyle w:val="xfmc1"/>
        <w:shd w:val="clear" w:color="auto" w:fill="FFFFFF"/>
        <w:spacing w:before="0" w:beforeAutospacing="0" w:after="0" w:afterAutospacing="0"/>
        <w:ind w:firstLine="709"/>
        <w:rPr>
          <w:color w:val="000000"/>
          <w:sz w:val="28"/>
          <w:szCs w:val="28"/>
          <w:lang w:val="en-US"/>
        </w:rPr>
      </w:pPr>
      <w:r w:rsidRPr="00702789">
        <w:rPr>
          <w:color w:val="000000"/>
          <w:sz w:val="28"/>
          <w:szCs w:val="28"/>
          <w:lang w:val="en-US"/>
        </w:rPr>
        <w:t>Dear colleague</w:t>
      </w:r>
    </w:p>
    <w:p w:rsidR="008B7341" w:rsidRPr="00702789" w:rsidRDefault="008B7341" w:rsidP="008B7341">
      <w:pPr>
        <w:pStyle w:val="xfmc1"/>
        <w:shd w:val="clear" w:color="auto" w:fill="FFFFFF"/>
        <w:spacing w:before="0" w:beforeAutospacing="0" w:after="0" w:afterAutospacing="0"/>
        <w:ind w:firstLine="709"/>
        <w:jc w:val="both"/>
        <w:rPr>
          <w:color w:val="000000"/>
          <w:sz w:val="28"/>
          <w:szCs w:val="28"/>
          <w:lang w:val="en-US"/>
        </w:rPr>
      </w:pPr>
      <w:r w:rsidRPr="00702789">
        <w:rPr>
          <w:color w:val="000000"/>
          <w:sz w:val="28"/>
          <w:szCs w:val="28"/>
          <w:lang w:val="en-US"/>
        </w:rPr>
        <w:t>We are pleased to share with you the latest edition of the International Valuation Standards (IVS), which was published this week and made available on</w:t>
      </w:r>
      <w:r>
        <w:rPr>
          <w:rStyle w:val="apple-converted-space"/>
          <w:color w:val="000000"/>
          <w:sz w:val="28"/>
          <w:szCs w:val="28"/>
          <w:lang w:val="uk-UA"/>
        </w:rPr>
        <w:t xml:space="preserve"> </w:t>
      </w:r>
      <w:hyperlink r:id="rId5" w:tgtFrame="_blank" w:history="1">
        <w:r w:rsidRPr="00702789">
          <w:rPr>
            <w:rStyle w:val="a4"/>
            <w:color w:val="954F72"/>
            <w:sz w:val="28"/>
            <w:szCs w:val="28"/>
            <w:lang w:val="en-US"/>
          </w:rPr>
          <w:t>IVS Online</w:t>
        </w:r>
      </w:hyperlink>
      <w:r w:rsidRPr="00702789">
        <w:rPr>
          <w:color w:val="000000"/>
          <w:sz w:val="28"/>
          <w:szCs w:val="28"/>
          <w:lang w:val="en-US"/>
        </w:rPr>
        <w:t>.</w:t>
      </w:r>
    </w:p>
    <w:p w:rsidR="008B7341" w:rsidRPr="00702789" w:rsidRDefault="008B7341" w:rsidP="008B7341">
      <w:pPr>
        <w:pStyle w:val="xfmc1"/>
        <w:shd w:val="clear" w:color="auto" w:fill="FFFFFF"/>
        <w:spacing w:before="0" w:beforeAutospacing="0" w:after="0" w:afterAutospacing="0"/>
        <w:ind w:firstLine="709"/>
        <w:jc w:val="both"/>
        <w:rPr>
          <w:color w:val="000000"/>
          <w:sz w:val="28"/>
          <w:szCs w:val="28"/>
          <w:lang w:val="en-US"/>
        </w:rPr>
      </w:pPr>
      <w:r w:rsidRPr="00702789">
        <w:rPr>
          <w:color w:val="000000"/>
          <w:sz w:val="28"/>
          <w:szCs w:val="28"/>
          <w:lang w:val="en-US"/>
        </w:rPr>
        <w:t>The latest edition updates IVS2017</w:t>
      </w:r>
      <w:r>
        <w:rPr>
          <w:rStyle w:val="apple-converted-space"/>
          <w:color w:val="000000"/>
          <w:sz w:val="28"/>
          <w:szCs w:val="28"/>
          <w:lang w:val="uk-UA"/>
        </w:rPr>
        <w:t xml:space="preserve"> </w:t>
      </w:r>
      <w:proofErr w:type="spellStart"/>
      <w:r w:rsidRPr="00702789">
        <w:rPr>
          <w:color w:val="000000"/>
          <w:sz w:val="28"/>
          <w:szCs w:val="28"/>
          <w:lang w:val="en-US"/>
        </w:rPr>
        <w:t>nd</w:t>
      </w:r>
      <w:proofErr w:type="spellEnd"/>
      <w:r w:rsidRPr="00702789">
        <w:rPr>
          <w:color w:val="000000"/>
          <w:sz w:val="28"/>
          <w:szCs w:val="28"/>
          <w:lang w:val="en-US"/>
        </w:rPr>
        <w:t xml:space="preserve"> will become</w:t>
      </w:r>
      <w:r>
        <w:rPr>
          <w:color w:val="000000"/>
          <w:sz w:val="28"/>
          <w:szCs w:val="28"/>
          <w:lang w:val="uk-UA"/>
        </w:rPr>
        <w:t xml:space="preserve"> </w:t>
      </w:r>
      <w:r w:rsidRPr="00702789">
        <w:rPr>
          <w:b/>
          <w:bCs/>
          <w:color w:val="000000"/>
          <w:sz w:val="28"/>
          <w:szCs w:val="28"/>
          <w:lang w:val="en-US"/>
        </w:rPr>
        <w:t>effective from 31 January</w:t>
      </w:r>
      <w:r>
        <w:rPr>
          <w:b/>
          <w:bCs/>
          <w:color w:val="000000"/>
          <w:sz w:val="28"/>
          <w:szCs w:val="28"/>
          <w:lang w:val="uk-UA"/>
        </w:rPr>
        <w:t xml:space="preserve"> </w:t>
      </w:r>
      <w:r w:rsidRPr="00702789">
        <w:rPr>
          <w:b/>
          <w:bCs/>
          <w:color w:val="000000"/>
          <w:sz w:val="28"/>
          <w:szCs w:val="28"/>
          <w:lang w:val="en-US"/>
        </w:rPr>
        <w:t>2020</w:t>
      </w:r>
      <w:r w:rsidRPr="00702789">
        <w:rPr>
          <w:color w:val="000000"/>
          <w:sz w:val="28"/>
          <w:szCs w:val="28"/>
          <w:lang w:val="en-US"/>
        </w:rPr>
        <w:t>. Early adoption is being encouraged by the IVSC.</w:t>
      </w:r>
    </w:p>
    <w:p w:rsidR="008B7341" w:rsidRPr="00702789" w:rsidRDefault="008B7341" w:rsidP="008B7341">
      <w:pPr>
        <w:pStyle w:val="xfmc1"/>
        <w:shd w:val="clear" w:color="auto" w:fill="FFFFFF"/>
        <w:spacing w:before="0" w:beforeAutospacing="0" w:after="0" w:afterAutospacing="0"/>
        <w:ind w:firstLine="709"/>
        <w:jc w:val="both"/>
        <w:rPr>
          <w:color w:val="000000"/>
          <w:sz w:val="28"/>
          <w:szCs w:val="28"/>
          <w:lang w:val="en-US"/>
        </w:rPr>
      </w:pPr>
      <w:r w:rsidRPr="00702789">
        <w:rPr>
          <w:color w:val="202020"/>
          <w:sz w:val="28"/>
          <w:szCs w:val="28"/>
          <w:lang w:val="en-US"/>
        </w:rPr>
        <w:t>Here are a few things you need to know about the latest version of IVS:</w:t>
      </w:r>
    </w:p>
    <w:p w:rsidR="008B7341" w:rsidRPr="00702789" w:rsidRDefault="008B7341" w:rsidP="008B7341">
      <w:pPr>
        <w:pStyle w:val="xfmc1"/>
        <w:shd w:val="clear" w:color="auto" w:fill="FFFFFF"/>
        <w:spacing w:before="0" w:beforeAutospacing="0" w:after="0" w:afterAutospacing="0"/>
        <w:ind w:firstLine="709"/>
        <w:jc w:val="both"/>
        <w:rPr>
          <w:color w:val="000000"/>
          <w:sz w:val="28"/>
          <w:szCs w:val="28"/>
          <w:lang w:val="en-US"/>
        </w:rPr>
      </w:pPr>
      <w:r w:rsidRPr="00702789">
        <w:rPr>
          <w:rStyle w:val="a5"/>
          <w:color w:val="202020"/>
          <w:sz w:val="28"/>
          <w:szCs w:val="28"/>
          <w:lang w:val="en-US"/>
        </w:rPr>
        <w:t>Title</w:t>
      </w:r>
      <w:r>
        <w:rPr>
          <w:color w:val="202020"/>
          <w:sz w:val="28"/>
          <w:szCs w:val="28"/>
          <w:lang w:val="en-US"/>
        </w:rPr>
        <w:t>: The year of</w:t>
      </w:r>
      <w:r>
        <w:rPr>
          <w:color w:val="202020"/>
          <w:sz w:val="28"/>
          <w:szCs w:val="28"/>
          <w:lang w:val="uk-UA"/>
        </w:rPr>
        <w:t xml:space="preserve"> </w:t>
      </w:r>
      <w:r w:rsidRPr="00702789">
        <w:rPr>
          <w:color w:val="202020"/>
          <w:sz w:val="28"/>
          <w:szCs w:val="28"/>
          <w:lang w:val="en-US"/>
        </w:rPr>
        <w:t>publication is no longer included in the title of the standards. Instead, the '</w:t>
      </w:r>
      <w:r w:rsidRPr="00702789">
        <w:rPr>
          <w:rStyle w:val="a6"/>
          <w:color w:val="202020"/>
          <w:sz w:val="28"/>
          <w:szCs w:val="28"/>
          <w:lang w:val="en-US"/>
        </w:rPr>
        <w:t>effective date</w:t>
      </w:r>
      <w:r w:rsidRPr="00702789">
        <w:rPr>
          <w:color w:val="202020"/>
          <w:sz w:val="28"/>
          <w:szCs w:val="28"/>
          <w:lang w:val="en-US"/>
        </w:rPr>
        <w:t>' (the date at which the standards come into effect) will be clearly set out on the cover.</w:t>
      </w:r>
    </w:p>
    <w:p w:rsidR="008B7341" w:rsidRPr="00702789" w:rsidRDefault="008B7341" w:rsidP="008B7341">
      <w:pPr>
        <w:pStyle w:val="xfmc1"/>
        <w:shd w:val="clear" w:color="auto" w:fill="FFFFFF"/>
        <w:spacing w:before="0" w:beforeAutospacing="0" w:after="0" w:afterAutospacing="0"/>
        <w:ind w:firstLine="709"/>
        <w:jc w:val="both"/>
        <w:rPr>
          <w:color w:val="000000"/>
          <w:sz w:val="28"/>
          <w:szCs w:val="28"/>
          <w:lang w:val="en-US"/>
        </w:rPr>
      </w:pPr>
      <w:r w:rsidRPr="00702789">
        <w:rPr>
          <w:rStyle w:val="a5"/>
          <w:color w:val="202020"/>
          <w:sz w:val="28"/>
          <w:szCs w:val="28"/>
          <w:lang w:val="en-US"/>
        </w:rPr>
        <w:t>Effective date</w:t>
      </w:r>
      <w:r w:rsidRPr="00702789">
        <w:rPr>
          <w:color w:val="202020"/>
          <w:sz w:val="28"/>
          <w:szCs w:val="28"/>
          <w:lang w:val="en-US"/>
        </w:rPr>
        <w:t>: The latest IVS becomes effective from January</w:t>
      </w:r>
      <w:r>
        <w:rPr>
          <w:color w:val="202020"/>
          <w:sz w:val="28"/>
          <w:szCs w:val="28"/>
          <w:lang w:val="uk-UA"/>
        </w:rPr>
        <w:t xml:space="preserve"> </w:t>
      </w:r>
      <w:r w:rsidRPr="00702789">
        <w:rPr>
          <w:color w:val="202020"/>
          <w:sz w:val="28"/>
          <w:szCs w:val="28"/>
          <w:lang w:val="en-US"/>
        </w:rPr>
        <w:t xml:space="preserve">2020. However, the IVSC encourages early adoption from the date of publication. </w:t>
      </w:r>
      <w:proofErr w:type="spellStart"/>
      <w:r w:rsidRPr="00702789">
        <w:rPr>
          <w:color w:val="202020"/>
          <w:sz w:val="28"/>
          <w:szCs w:val="28"/>
          <w:lang w:val="en-US"/>
        </w:rPr>
        <w:t>Valuers</w:t>
      </w:r>
      <w:proofErr w:type="spellEnd"/>
      <w:r w:rsidRPr="00702789">
        <w:rPr>
          <w:color w:val="202020"/>
          <w:sz w:val="28"/>
          <w:szCs w:val="28"/>
          <w:lang w:val="en-US"/>
        </w:rPr>
        <w:t xml:space="preserve"> will need to make clear which edition of the IVS they are using when preparing a valuation report.</w:t>
      </w:r>
    </w:p>
    <w:p w:rsidR="008B7341" w:rsidRPr="00702789" w:rsidRDefault="008B7341" w:rsidP="008B7341">
      <w:pPr>
        <w:pStyle w:val="xfmc1"/>
        <w:shd w:val="clear" w:color="auto" w:fill="FFFFFF"/>
        <w:spacing w:before="0" w:beforeAutospacing="0" w:after="0" w:afterAutospacing="0"/>
        <w:ind w:firstLine="709"/>
        <w:jc w:val="both"/>
        <w:rPr>
          <w:color w:val="000000"/>
          <w:sz w:val="28"/>
          <w:szCs w:val="28"/>
          <w:lang w:val="en-US"/>
        </w:rPr>
      </w:pPr>
      <w:r w:rsidRPr="00702789">
        <w:rPr>
          <w:rStyle w:val="a5"/>
          <w:color w:val="202020"/>
          <w:sz w:val="28"/>
          <w:szCs w:val="28"/>
          <w:lang w:val="en-US"/>
        </w:rPr>
        <w:t>New chapter</w:t>
      </w:r>
      <w:r w:rsidRPr="00702789">
        <w:rPr>
          <w:color w:val="202020"/>
          <w:sz w:val="28"/>
          <w:szCs w:val="28"/>
          <w:lang w:val="en-US"/>
        </w:rPr>
        <w:t>: The updated</w:t>
      </w:r>
      <w:r>
        <w:rPr>
          <w:color w:val="202020"/>
          <w:sz w:val="28"/>
          <w:szCs w:val="28"/>
          <w:lang w:val="en-US"/>
        </w:rPr>
        <w:t xml:space="preserve"> </w:t>
      </w:r>
      <w:r w:rsidRPr="00702789">
        <w:rPr>
          <w:color w:val="202020"/>
          <w:sz w:val="28"/>
          <w:szCs w:val="28"/>
          <w:lang w:val="en-US"/>
        </w:rPr>
        <w:t>IVS includes a new chapter, '</w:t>
      </w:r>
      <w:r w:rsidRPr="00702789">
        <w:rPr>
          <w:rStyle w:val="a6"/>
          <w:color w:val="202020"/>
          <w:sz w:val="28"/>
          <w:szCs w:val="28"/>
          <w:lang w:val="en-US"/>
        </w:rPr>
        <w:t>IVS 220 Non-Financial Liabilities</w:t>
      </w:r>
      <w:r w:rsidRPr="00702789">
        <w:rPr>
          <w:color w:val="202020"/>
          <w:sz w:val="28"/>
          <w:szCs w:val="28"/>
          <w:lang w:val="en-US"/>
        </w:rPr>
        <w:t>'</w:t>
      </w:r>
      <w:r>
        <w:rPr>
          <w:color w:val="202020"/>
          <w:sz w:val="28"/>
          <w:szCs w:val="28"/>
          <w:lang w:val="uk-UA"/>
        </w:rPr>
        <w:t xml:space="preserve"> </w:t>
      </w:r>
      <w:r w:rsidRPr="00702789">
        <w:rPr>
          <w:color w:val="202020"/>
          <w:sz w:val="28"/>
          <w:szCs w:val="28"/>
          <w:lang w:val="en-US"/>
        </w:rPr>
        <w:t>as part of the intangible asset standards.</w:t>
      </w:r>
    </w:p>
    <w:p w:rsidR="008B7341" w:rsidRPr="00702789" w:rsidRDefault="008B7341" w:rsidP="008B7341">
      <w:pPr>
        <w:pStyle w:val="xfmc1"/>
        <w:shd w:val="clear" w:color="auto" w:fill="FFFFFF"/>
        <w:spacing w:before="0" w:beforeAutospacing="0" w:after="0" w:afterAutospacing="0"/>
        <w:ind w:firstLine="709"/>
        <w:jc w:val="both"/>
        <w:rPr>
          <w:color w:val="000000"/>
          <w:sz w:val="28"/>
          <w:szCs w:val="28"/>
          <w:lang w:val="en-US"/>
        </w:rPr>
      </w:pPr>
      <w:r w:rsidRPr="00702789">
        <w:rPr>
          <w:rStyle w:val="a5"/>
          <w:color w:val="202020"/>
          <w:sz w:val="28"/>
          <w:szCs w:val="28"/>
          <w:lang w:val="en-US"/>
        </w:rPr>
        <w:t>Technical revisions</w:t>
      </w:r>
      <w:r w:rsidRPr="00702789">
        <w:rPr>
          <w:color w:val="202020"/>
          <w:sz w:val="28"/>
          <w:szCs w:val="28"/>
          <w:lang w:val="en-US"/>
        </w:rPr>
        <w:t>: Updates also include the technical revisions consulted on throughout</w:t>
      </w:r>
      <w:r>
        <w:rPr>
          <w:color w:val="202020"/>
          <w:sz w:val="28"/>
          <w:szCs w:val="28"/>
          <w:lang w:val="uk-UA"/>
        </w:rPr>
        <w:t xml:space="preserve"> </w:t>
      </w:r>
      <w:r w:rsidRPr="00702789">
        <w:rPr>
          <w:color w:val="202020"/>
          <w:sz w:val="28"/>
          <w:szCs w:val="28"/>
          <w:lang w:val="en-US"/>
        </w:rPr>
        <w:t>2018</w:t>
      </w:r>
      <w:r>
        <w:rPr>
          <w:color w:val="202020"/>
          <w:sz w:val="28"/>
          <w:szCs w:val="28"/>
          <w:lang w:val="uk-UA"/>
        </w:rPr>
        <w:t xml:space="preserve"> </w:t>
      </w:r>
      <w:r w:rsidRPr="00702789">
        <w:rPr>
          <w:color w:val="202020"/>
          <w:sz w:val="28"/>
          <w:szCs w:val="28"/>
          <w:lang w:val="en-US"/>
        </w:rPr>
        <w:t>and</w:t>
      </w:r>
      <w:r>
        <w:rPr>
          <w:rStyle w:val="apple-converted-space"/>
          <w:color w:val="202020"/>
          <w:sz w:val="28"/>
          <w:szCs w:val="28"/>
          <w:lang w:val="uk-UA"/>
        </w:rPr>
        <w:t xml:space="preserve"> </w:t>
      </w:r>
      <w:r w:rsidRPr="00702789">
        <w:rPr>
          <w:color w:val="202020"/>
          <w:sz w:val="28"/>
          <w:szCs w:val="28"/>
          <w:lang w:val="en-US"/>
        </w:rPr>
        <w:t>2019.</w:t>
      </w:r>
    </w:p>
    <w:p w:rsidR="008B7341" w:rsidRPr="00702789" w:rsidRDefault="008B7341" w:rsidP="008B7341">
      <w:pPr>
        <w:pStyle w:val="xfmc1"/>
        <w:shd w:val="clear" w:color="auto" w:fill="FFFFFF"/>
        <w:spacing w:before="0" w:beforeAutospacing="0" w:after="0" w:afterAutospacing="0"/>
        <w:ind w:firstLine="709"/>
        <w:jc w:val="both"/>
        <w:rPr>
          <w:color w:val="000000"/>
          <w:sz w:val="28"/>
          <w:szCs w:val="28"/>
          <w:lang w:val="en-US"/>
        </w:rPr>
      </w:pPr>
      <w:r w:rsidRPr="00702789">
        <w:rPr>
          <w:rStyle w:val="a5"/>
          <w:color w:val="202020"/>
          <w:sz w:val="28"/>
          <w:szCs w:val="28"/>
          <w:lang w:val="en-US"/>
        </w:rPr>
        <w:t>Glossary</w:t>
      </w:r>
      <w:r w:rsidRPr="00702789">
        <w:rPr>
          <w:color w:val="202020"/>
          <w:sz w:val="28"/>
          <w:szCs w:val="28"/>
          <w:lang w:val="en-US"/>
        </w:rPr>
        <w:t>: The IVS glossary has been updated to include new terms and to provide additional clarifications. These changes also reflect the IVSC's ongoing efforts to align valuation standards, terminology and definitions.</w:t>
      </w:r>
    </w:p>
    <w:p w:rsidR="008B7341" w:rsidRPr="00702789" w:rsidRDefault="008B7341" w:rsidP="008B7341">
      <w:pPr>
        <w:pStyle w:val="xfmc1"/>
        <w:shd w:val="clear" w:color="auto" w:fill="FFFFFF"/>
        <w:spacing w:before="0" w:beforeAutospacing="0" w:after="0" w:afterAutospacing="0"/>
        <w:ind w:firstLine="709"/>
        <w:jc w:val="both"/>
        <w:rPr>
          <w:color w:val="000000"/>
          <w:sz w:val="28"/>
          <w:szCs w:val="28"/>
          <w:lang w:val="en-US"/>
        </w:rPr>
      </w:pPr>
      <w:r w:rsidRPr="00702789">
        <w:rPr>
          <w:rStyle w:val="a5"/>
          <w:color w:val="202020"/>
          <w:sz w:val="28"/>
          <w:szCs w:val="28"/>
          <w:lang w:val="en-US"/>
        </w:rPr>
        <w:t>Notable updates</w:t>
      </w:r>
      <w:r w:rsidRPr="00702789">
        <w:rPr>
          <w:color w:val="202020"/>
          <w:sz w:val="28"/>
          <w:szCs w:val="28"/>
          <w:lang w:val="en-US"/>
        </w:rPr>
        <w:t>: Other key updates have been introduced in relation to 'development property' (IVS 410), 'limitations' (IVS 102), and 'valuation models' (IVS</w:t>
      </w:r>
      <w:r>
        <w:rPr>
          <w:color w:val="202020"/>
          <w:sz w:val="28"/>
          <w:szCs w:val="28"/>
          <w:lang w:val="uk-UA"/>
        </w:rPr>
        <w:t xml:space="preserve"> 1</w:t>
      </w:r>
      <w:r w:rsidRPr="00702789">
        <w:rPr>
          <w:color w:val="202020"/>
          <w:sz w:val="28"/>
          <w:szCs w:val="28"/>
          <w:lang w:val="en-US"/>
        </w:rPr>
        <w:t>05).</w:t>
      </w:r>
    </w:p>
    <w:p w:rsidR="008B7341" w:rsidRPr="00702789" w:rsidRDefault="008B7341" w:rsidP="008B7341">
      <w:pPr>
        <w:pStyle w:val="xfmc1"/>
        <w:shd w:val="clear" w:color="auto" w:fill="FFFFFF"/>
        <w:spacing w:before="0" w:beforeAutospacing="0" w:after="0" w:afterAutospacing="0"/>
        <w:ind w:firstLine="709"/>
        <w:jc w:val="both"/>
        <w:rPr>
          <w:color w:val="000000"/>
          <w:sz w:val="28"/>
          <w:szCs w:val="28"/>
          <w:lang w:val="en-US"/>
        </w:rPr>
      </w:pPr>
      <w:r w:rsidRPr="00702789">
        <w:rPr>
          <w:rStyle w:val="a5"/>
          <w:color w:val="202020"/>
          <w:sz w:val="28"/>
          <w:szCs w:val="28"/>
          <w:lang w:val="en-US"/>
        </w:rPr>
        <w:t>Access the latest IVS</w:t>
      </w:r>
      <w:r w:rsidRPr="00702789">
        <w:rPr>
          <w:color w:val="202020"/>
          <w:sz w:val="28"/>
          <w:szCs w:val="28"/>
          <w:lang w:val="en-US"/>
        </w:rPr>
        <w:t>: The latest version of IVS is available to download from</w:t>
      </w:r>
      <w:r>
        <w:rPr>
          <w:color w:val="202020"/>
          <w:sz w:val="28"/>
          <w:szCs w:val="28"/>
          <w:lang w:val="uk-UA"/>
        </w:rPr>
        <w:t xml:space="preserve"> </w:t>
      </w:r>
      <w:hyperlink r:id="rId6" w:tgtFrame="_blank" w:history="1">
        <w:r w:rsidRPr="00702789">
          <w:rPr>
            <w:rStyle w:val="a4"/>
            <w:color w:val="007C89"/>
            <w:sz w:val="28"/>
            <w:szCs w:val="28"/>
            <w:lang w:val="en-US"/>
          </w:rPr>
          <w:t>IVS Online</w:t>
        </w:r>
      </w:hyperlink>
      <w:r w:rsidRPr="00702789">
        <w:rPr>
          <w:color w:val="202020"/>
          <w:sz w:val="28"/>
          <w:szCs w:val="28"/>
          <w:lang w:val="en-US"/>
        </w:rPr>
        <w:t>.</w:t>
      </w:r>
    </w:p>
    <w:p w:rsidR="008B7341" w:rsidRPr="00702789" w:rsidRDefault="008B7341" w:rsidP="008B7341">
      <w:pPr>
        <w:pStyle w:val="xfmc1"/>
        <w:shd w:val="clear" w:color="auto" w:fill="FFFFFF"/>
        <w:spacing w:before="0" w:beforeAutospacing="0" w:after="0" w:afterAutospacing="0"/>
        <w:ind w:firstLine="709"/>
        <w:jc w:val="both"/>
        <w:rPr>
          <w:color w:val="000000"/>
          <w:sz w:val="28"/>
          <w:szCs w:val="28"/>
          <w:lang w:val="en-US"/>
        </w:rPr>
      </w:pPr>
      <w:r w:rsidRPr="00702789">
        <w:rPr>
          <w:rStyle w:val="a5"/>
          <w:color w:val="202020"/>
          <w:sz w:val="28"/>
          <w:szCs w:val="28"/>
          <w:lang w:val="en-US"/>
        </w:rPr>
        <w:t>Changes from IVS</w:t>
      </w:r>
      <w:r>
        <w:rPr>
          <w:rStyle w:val="a5"/>
          <w:color w:val="202020"/>
          <w:sz w:val="28"/>
          <w:szCs w:val="28"/>
          <w:lang w:val="uk-UA"/>
        </w:rPr>
        <w:t xml:space="preserve"> </w:t>
      </w:r>
      <w:r w:rsidRPr="00702789">
        <w:rPr>
          <w:rStyle w:val="a5"/>
          <w:color w:val="202020"/>
          <w:sz w:val="28"/>
          <w:szCs w:val="28"/>
          <w:lang w:val="en-US"/>
        </w:rPr>
        <w:t>2017</w:t>
      </w:r>
      <w:r w:rsidRPr="00702789">
        <w:rPr>
          <w:color w:val="202020"/>
          <w:sz w:val="28"/>
          <w:szCs w:val="28"/>
          <w:lang w:val="en-US"/>
        </w:rPr>
        <w:t>: A 'red-line' version of the updated IVS is also available for download, providing clarity on changes from IVS</w:t>
      </w:r>
      <w:r>
        <w:rPr>
          <w:color w:val="202020"/>
          <w:sz w:val="28"/>
          <w:szCs w:val="28"/>
          <w:lang w:val="uk-UA"/>
        </w:rPr>
        <w:t xml:space="preserve"> </w:t>
      </w:r>
      <w:r w:rsidRPr="00702789">
        <w:rPr>
          <w:color w:val="202020"/>
          <w:sz w:val="28"/>
          <w:szCs w:val="28"/>
          <w:lang w:val="en-US"/>
        </w:rPr>
        <w:t>2017.</w:t>
      </w:r>
    </w:p>
    <w:p w:rsidR="008B7341" w:rsidRPr="00702789" w:rsidRDefault="008B7341" w:rsidP="008B7341">
      <w:pPr>
        <w:pStyle w:val="xfmc1"/>
        <w:shd w:val="clear" w:color="auto" w:fill="FFFFFF"/>
        <w:spacing w:before="0" w:beforeAutospacing="0" w:after="0" w:afterAutospacing="0"/>
        <w:ind w:firstLine="709"/>
        <w:jc w:val="both"/>
        <w:rPr>
          <w:color w:val="000000"/>
          <w:sz w:val="28"/>
          <w:szCs w:val="28"/>
          <w:lang w:val="en-US"/>
        </w:rPr>
      </w:pPr>
      <w:r w:rsidRPr="00702789">
        <w:rPr>
          <w:rStyle w:val="a5"/>
          <w:color w:val="202020"/>
          <w:sz w:val="28"/>
          <w:szCs w:val="28"/>
          <w:lang w:val="en-US"/>
        </w:rPr>
        <w:t>Why the changes?</w:t>
      </w:r>
      <w:r>
        <w:rPr>
          <w:rStyle w:val="a5"/>
          <w:color w:val="202020"/>
          <w:sz w:val="28"/>
          <w:szCs w:val="28"/>
          <w:lang w:val="en-US"/>
        </w:rPr>
        <w:t xml:space="preserve"> </w:t>
      </w:r>
      <w:bookmarkStart w:id="0" w:name="_GoBack"/>
      <w:bookmarkEnd w:id="0"/>
      <w:r w:rsidRPr="00702789">
        <w:rPr>
          <w:color w:val="202020"/>
          <w:sz w:val="28"/>
          <w:szCs w:val="28"/>
          <w:lang w:val="en-US"/>
        </w:rPr>
        <w:t>The Standards Review Board expects to publish a 'Basis of Conclusions' document, explaining the rationale for all updates to IVS, within the coming weeks.</w:t>
      </w:r>
    </w:p>
    <w:p w:rsidR="008B7341" w:rsidRPr="00702789" w:rsidRDefault="008B7341" w:rsidP="008B7341">
      <w:pPr>
        <w:pStyle w:val="xfmc1"/>
        <w:shd w:val="clear" w:color="auto" w:fill="FFFFFF"/>
        <w:spacing w:before="0" w:beforeAutospacing="0" w:after="0" w:afterAutospacing="0"/>
        <w:ind w:firstLine="709"/>
        <w:jc w:val="both"/>
        <w:rPr>
          <w:color w:val="000000"/>
          <w:sz w:val="28"/>
          <w:szCs w:val="28"/>
          <w:lang w:val="en-US"/>
        </w:rPr>
      </w:pPr>
      <w:r w:rsidRPr="00702789">
        <w:rPr>
          <w:rStyle w:val="a5"/>
          <w:color w:val="202020"/>
          <w:sz w:val="28"/>
          <w:szCs w:val="28"/>
          <w:lang w:val="en-US"/>
        </w:rPr>
        <w:t>Translations</w:t>
      </w:r>
      <w:r w:rsidRPr="00702789">
        <w:rPr>
          <w:color w:val="202020"/>
          <w:sz w:val="28"/>
          <w:szCs w:val="28"/>
          <w:lang w:val="en-US"/>
        </w:rPr>
        <w:t xml:space="preserve">: IVS is published by the IVSC in English. Translations of IVS are carried out by </w:t>
      </w:r>
      <w:proofErr w:type="spellStart"/>
      <w:r w:rsidRPr="00702789">
        <w:rPr>
          <w:color w:val="202020"/>
          <w:sz w:val="28"/>
          <w:szCs w:val="28"/>
          <w:lang w:val="en-US"/>
        </w:rPr>
        <w:t>organisations</w:t>
      </w:r>
      <w:proofErr w:type="spellEnd"/>
      <w:r w:rsidRPr="00702789">
        <w:rPr>
          <w:color w:val="202020"/>
          <w:sz w:val="28"/>
          <w:szCs w:val="28"/>
          <w:lang w:val="en-US"/>
        </w:rPr>
        <w:t xml:space="preserve"> including Valuation Professional </w:t>
      </w:r>
      <w:proofErr w:type="spellStart"/>
      <w:r w:rsidRPr="00702789">
        <w:rPr>
          <w:color w:val="202020"/>
          <w:sz w:val="28"/>
          <w:szCs w:val="28"/>
          <w:lang w:val="en-US"/>
        </w:rPr>
        <w:t>Organisations</w:t>
      </w:r>
      <w:proofErr w:type="spellEnd"/>
      <w:r w:rsidRPr="00702789">
        <w:rPr>
          <w:color w:val="202020"/>
          <w:sz w:val="28"/>
          <w:szCs w:val="28"/>
          <w:lang w:val="en-US"/>
        </w:rPr>
        <w:t xml:space="preserve"> and regulatory authorities. The IVSC will be working with these entities to support updates to existing translations.</w:t>
      </w:r>
    </w:p>
    <w:p w:rsidR="008B7341" w:rsidRPr="00702789" w:rsidRDefault="008B7341" w:rsidP="008B7341">
      <w:pPr>
        <w:pStyle w:val="xfmc1"/>
        <w:shd w:val="clear" w:color="auto" w:fill="FFFFFF"/>
        <w:spacing w:before="0" w:beforeAutospacing="0" w:after="0" w:afterAutospacing="0"/>
        <w:ind w:firstLine="709"/>
        <w:jc w:val="both"/>
        <w:rPr>
          <w:color w:val="000000"/>
          <w:sz w:val="28"/>
          <w:szCs w:val="28"/>
          <w:lang w:val="en-US"/>
        </w:rPr>
      </w:pPr>
      <w:r w:rsidRPr="00702789">
        <w:rPr>
          <w:color w:val="202020"/>
          <w:sz w:val="28"/>
          <w:szCs w:val="28"/>
          <w:lang w:val="en-US"/>
        </w:rPr>
        <w:t>An</w:t>
      </w:r>
      <w:r>
        <w:rPr>
          <w:color w:val="202020"/>
          <w:sz w:val="28"/>
          <w:szCs w:val="28"/>
          <w:lang w:val="uk-UA"/>
        </w:rPr>
        <w:t xml:space="preserve"> </w:t>
      </w:r>
      <w:hyperlink r:id="rId7" w:tgtFrame="_blank" w:history="1">
        <w:r w:rsidRPr="00702789">
          <w:rPr>
            <w:rStyle w:val="a4"/>
            <w:color w:val="954F72"/>
            <w:sz w:val="28"/>
            <w:szCs w:val="28"/>
            <w:lang w:val="en-US"/>
          </w:rPr>
          <w:t>FAQ document</w:t>
        </w:r>
      </w:hyperlink>
      <w:r>
        <w:rPr>
          <w:rStyle w:val="a4"/>
          <w:color w:val="954F72"/>
          <w:sz w:val="28"/>
          <w:szCs w:val="28"/>
          <w:lang w:val="uk-UA"/>
        </w:rPr>
        <w:t xml:space="preserve"> </w:t>
      </w:r>
      <w:r w:rsidRPr="00702789">
        <w:rPr>
          <w:color w:val="202020"/>
          <w:sz w:val="28"/>
          <w:szCs w:val="28"/>
          <w:lang w:val="en-US"/>
        </w:rPr>
        <w:t>has been published on the IVSC website to support the adoption of the latest version of IVS.</w:t>
      </w:r>
    </w:p>
    <w:p w:rsidR="008B7341" w:rsidRPr="00702789" w:rsidRDefault="008B7341" w:rsidP="008B7341">
      <w:pPr>
        <w:pStyle w:val="xfmc1"/>
        <w:shd w:val="clear" w:color="auto" w:fill="FFFFFF"/>
        <w:spacing w:before="0" w:beforeAutospacing="0" w:after="0" w:afterAutospacing="0"/>
        <w:ind w:firstLine="709"/>
        <w:jc w:val="both"/>
        <w:rPr>
          <w:color w:val="000000"/>
          <w:sz w:val="28"/>
          <w:szCs w:val="28"/>
          <w:lang w:val="en-US"/>
        </w:rPr>
      </w:pPr>
      <w:r w:rsidRPr="00702789">
        <w:rPr>
          <w:color w:val="000000"/>
          <w:sz w:val="28"/>
          <w:szCs w:val="28"/>
          <w:lang w:val="en-US"/>
        </w:rPr>
        <w:t>We hope you find the latest standards informative and helpful. If you have any feedback you would like to share, please do not hesitate to contact the IVSC via email:</w:t>
      </w:r>
      <w:r>
        <w:rPr>
          <w:rStyle w:val="apple-converted-space"/>
          <w:color w:val="000000"/>
          <w:sz w:val="28"/>
          <w:szCs w:val="28"/>
          <w:lang w:val="uk-UA"/>
        </w:rPr>
        <w:t xml:space="preserve"> </w:t>
      </w:r>
      <w:hyperlink r:id="rId8" w:history="1">
        <w:r w:rsidRPr="00702789">
          <w:rPr>
            <w:rStyle w:val="a4"/>
            <w:color w:val="954F72"/>
            <w:sz w:val="28"/>
            <w:szCs w:val="28"/>
            <w:lang w:val="en-US"/>
          </w:rPr>
          <w:t>contact@ivsc.org</w:t>
        </w:r>
      </w:hyperlink>
    </w:p>
    <w:p w:rsidR="008B7341" w:rsidRPr="00702789" w:rsidRDefault="008B7341" w:rsidP="008B7341">
      <w:pPr>
        <w:pStyle w:val="xfmc1"/>
        <w:shd w:val="clear" w:color="auto" w:fill="FFFFFF"/>
        <w:spacing w:before="0" w:beforeAutospacing="0" w:after="0" w:afterAutospacing="0"/>
        <w:ind w:firstLine="709"/>
        <w:jc w:val="both"/>
        <w:rPr>
          <w:color w:val="000000"/>
          <w:sz w:val="28"/>
          <w:szCs w:val="28"/>
          <w:lang w:val="en-US"/>
        </w:rPr>
      </w:pPr>
      <w:r w:rsidRPr="00702789">
        <w:rPr>
          <w:color w:val="000000"/>
          <w:sz w:val="28"/>
          <w:szCs w:val="28"/>
          <w:lang w:val="en-US"/>
        </w:rPr>
        <w:t>On behalf of the IVSC, thank you to our technical standards boards for their dedicated effort in producing these standards, and to the many stakeholders who have provided feedback throughout their development.</w:t>
      </w:r>
    </w:p>
    <w:p w:rsidR="008B7341" w:rsidRPr="00702789" w:rsidRDefault="008B7341" w:rsidP="008B7341">
      <w:pPr>
        <w:pStyle w:val="a3"/>
        <w:shd w:val="clear" w:color="auto" w:fill="FFFFFF"/>
        <w:spacing w:before="0" w:beforeAutospacing="0" w:after="0" w:afterAutospacing="0"/>
        <w:jc w:val="both"/>
        <w:rPr>
          <w:color w:val="000000"/>
          <w:sz w:val="28"/>
          <w:szCs w:val="28"/>
          <w:lang w:val="en-US"/>
        </w:rPr>
      </w:pPr>
      <w:r w:rsidRPr="00702789">
        <w:rPr>
          <w:color w:val="000000"/>
          <w:sz w:val="28"/>
          <w:szCs w:val="28"/>
          <w:lang w:val="en-US"/>
        </w:rPr>
        <w:t> </w:t>
      </w:r>
    </w:p>
    <w:p w:rsidR="008B7341" w:rsidRDefault="008B7341" w:rsidP="008B7341">
      <w:pPr>
        <w:pStyle w:val="xfmc1"/>
        <w:shd w:val="clear" w:color="auto" w:fill="FFFFFF"/>
        <w:spacing w:before="0" w:beforeAutospacing="0" w:after="0" w:afterAutospacing="0"/>
        <w:ind w:firstLine="709"/>
        <w:jc w:val="both"/>
        <w:rPr>
          <w:b/>
          <w:bCs/>
          <w:color w:val="000000"/>
          <w:sz w:val="28"/>
          <w:szCs w:val="28"/>
          <w:lang w:val="uk-UA"/>
        </w:rPr>
      </w:pPr>
      <w:r w:rsidRPr="00702789">
        <w:rPr>
          <w:b/>
          <w:bCs/>
          <w:color w:val="000000"/>
          <w:sz w:val="28"/>
          <w:szCs w:val="28"/>
          <w:lang w:val="en-US"/>
        </w:rPr>
        <w:t xml:space="preserve">Nick Talbot </w:t>
      </w:r>
    </w:p>
    <w:p w:rsidR="008B7341" w:rsidRDefault="008B7341" w:rsidP="008B7341">
      <w:pPr>
        <w:pStyle w:val="xfmc1"/>
        <w:shd w:val="clear" w:color="auto" w:fill="FFFFFF"/>
        <w:spacing w:before="0" w:beforeAutospacing="0" w:after="0" w:afterAutospacing="0"/>
        <w:ind w:firstLine="709"/>
        <w:jc w:val="both"/>
        <w:rPr>
          <w:color w:val="000000"/>
          <w:sz w:val="28"/>
          <w:szCs w:val="28"/>
          <w:lang w:val="uk-UA"/>
        </w:rPr>
      </w:pPr>
      <w:r w:rsidRPr="00702789">
        <w:rPr>
          <w:color w:val="000000"/>
          <w:sz w:val="28"/>
          <w:szCs w:val="28"/>
          <w:lang w:val="en-US"/>
        </w:rPr>
        <w:t xml:space="preserve">IVSC Chief Executive </w:t>
      </w:r>
    </w:p>
    <w:p w:rsidR="008B7341" w:rsidRPr="00702789" w:rsidRDefault="008B7341" w:rsidP="008B7341">
      <w:pPr>
        <w:pStyle w:val="xfmc1"/>
        <w:shd w:val="clear" w:color="auto" w:fill="FFFFFF"/>
        <w:spacing w:before="0" w:beforeAutospacing="0" w:after="0" w:afterAutospacing="0"/>
        <w:ind w:firstLine="709"/>
        <w:jc w:val="both"/>
        <w:rPr>
          <w:color w:val="000000"/>
          <w:sz w:val="28"/>
          <w:szCs w:val="28"/>
          <w:lang w:val="en-US"/>
        </w:rPr>
      </w:pPr>
      <w:r w:rsidRPr="00702789">
        <w:rPr>
          <w:b/>
          <w:bCs/>
          <w:color w:val="000000"/>
          <w:sz w:val="28"/>
          <w:szCs w:val="28"/>
          <w:lang w:val="en-US"/>
        </w:rPr>
        <w:t xml:space="preserve">Mark </w:t>
      </w:r>
      <w:proofErr w:type="spellStart"/>
      <w:r w:rsidRPr="00702789">
        <w:rPr>
          <w:b/>
          <w:bCs/>
          <w:color w:val="000000"/>
          <w:sz w:val="28"/>
          <w:szCs w:val="28"/>
          <w:lang w:val="en-US"/>
        </w:rPr>
        <w:t>Zyla</w:t>
      </w:r>
      <w:proofErr w:type="spellEnd"/>
    </w:p>
    <w:p w:rsidR="008B7341" w:rsidRDefault="008B7341" w:rsidP="008B7341">
      <w:pPr>
        <w:pStyle w:val="xfmc1"/>
        <w:shd w:val="clear" w:color="auto" w:fill="FFFFFF"/>
        <w:spacing w:before="0" w:beforeAutospacing="0" w:after="0" w:afterAutospacing="0"/>
        <w:ind w:firstLine="709"/>
        <w:jc w:val="both"/>
        <w:rPr>
          <w:color w:val="000000"/>
          <w:sz w:val="28"/>
          <w:szCs w:val="28"/>
          <w:lang w:val="uk-UA"/>
        </w:rPr>
      </w:pPr>
      <w:r w:rsidRPr="00702789">
        <w:rPr>
          <w:color w:val="000000"/>
          <w:sz w:val="28"/>
          <w:szCs w:val="28"/>
          <w:lang w:val="en-US"/>
        </w:rPr>
        <w:t>Chair, IVSC Standards Review Board</w:t>
      </w:r>
    </w:p>
    <w:p w:rsidR="00C27F00" w:rsidRDefault="00C27F00"/>
    <w:sectPr w:rsidR="00C27F00" w:rsidSect="008B7341">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341"/>
    <w:rsid w:val="008B7341"/>
    <w:rsid w:val="00C27F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fmc1">
    <w:name w:val="xfmc1"/>
    <w:basedOn w:val="a"/>
    <w:rsid w:val="008B734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8B7341"/>
  </w:style>
  <w:style w:type="paragraph" w:styleId="a3">
    <w:name w:val="Normal (Web)"/>
    <w:basedOn w:val="a"/>
    <w:uiPriority w:val="99"/>
    <w:unhideWhenUsed/>
    <w:rsid w:val="008B734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8B7341"/>
    <w:rPr>
      <w:color w:val="0000FF"/>
      <w:u w:val="single"/>
    </w:rPr>
  </w:style>
  <w:style w:type="character" w:styleId="a5">
    <w:name w:val="Strong"/>
    <w:basedOn w:val="a0"/>
    <w:uiPriority w:val="22"/>
    <w:qFormat/>
    <w:rsid w:val="008B7341"/>
    <w:rPr>
      <w:b/>
      <w:bCs/>
    </w:rPr>
  </w:style>
  <w:style w:type="character" w:styleId="a6">
    <w:name w:val="Emphasis"/>
    <w:basedOn w:val="a0"/>
    <w:uiPriority w:val="20"/>
    <w:qFormat/>
    <w:rsid w:val="008B73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fmc1">
    <w:name w:val="xfmc1"/>
    <w:basedOn w:val="a"/>
    <w:rsid w:val="008B734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8B7341"/>
  </w:style>
  <w:style w:type="paragraph" w:styleId="a3">
    <w:name w:val="Normal (Web)"/>
    <w:basedOn w:val="a"/>
    <w:uiPriority w:val="99"/>
    <w:unhideWhenUsed/>
    <w:rsid w:val="008B734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8B7341"/>
    <w:rPr>
      <w:color w:val="0000FF"/>
      <w:u w:val="single"/>
    </w:rPr>
  </w:style>
  <w:style w:type="character" w:styleId="a5">
    <w:name w:val="Strong"/>
    <w:basedOn w:val="a0"/>
    <w:uiPriority w:val="22"/>
    <w:qFormat/>
    <w:rsid w:val="008B7341"/>
    <w:rPr>
      <w:b/>
      <w:bCs/>
    </w:rPr>
  </w:style>
  <w:style w:type="character" w:styleId="a6">
    <w:name w:val="Emphasis"/>
    <w:basedOn w:val="a0"/>
    <w:uiPriority w:val="20"/>
    <w:qFormat/>
    <w:rsid w:val="008B73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ivsc.org" TargetMode="External"/><Relationship Id="rId3" Type="http://schemas.openxmlformats.org/officeDocument/2006/relationships/settings" Target="settings.xml"/><Relationship Id="rId7" Type="http://schemas.openxmlformats.org/officeDocument/2006/relationships/hyperlink" Target="https://www.ivsc.org/files/file/view/id/158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vsonline.org/" TargetMode="External"/><Relationship Id="rId5" Type="http://schemas.openxmlformats.org/officeDocument/2006/relationships/hyperlink" Target="http://www.ivsonlin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1870</Words>
  <Characters>1067</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dc:creator>
  <cp:lastModifiedBy>Toma</cp:lastModifiedBy>
  <cp:revision>1</cp:revision>
  <dcterms:created xsi:type="dcterms:W3CDTF">2019-08-09T05:32:00Z</dcterms:created>
  <dcterms:modified xsi:type="dcterms:W3CDTF">2019-08-09T05:33:00Z</dcterms:modified>
</cp:coreProperties>
</file>