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ED" w:rsidRPr="00430F29" w:rsidRDefault="003026ED" w:rsidP="003026ED">
      <w:pPr>
        <w:ind w:left="2832" w:firstLine="708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30F29">
        <w:rPr>
          <w:rFonts w:ascii="Times New Roman" w:hAnsi="Times New Roman" w:cs="Times New Roman"/>
          <w:b/>
          <w:i/>
          <w:sz w:val="28"/>
          <w:szCs w:val="28"/>
          <w:lang w:val="ru-RU"/>
        </w:rPr>
        <w:t>Уважаемые коллеги!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Украинское общество оценщиков по многочисленным просьбам специалистов оценочно</w:t>
      </w:r>
      <w:r w:rsidR="000347AA" w:rsidRPr="00430F29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сообщества проводит научно-практический семинар по совершенствованию оценочных процедур и соблюдения норм Международных стандартов оценки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«Имплементация международных стандартов 2020 в национальную оценочную практику »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Цель семинара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содействие профессиональному росту и повышению конкурентоспособности оценщиков Украины и способности удовлетворять потребности потребителей оценочных услуг в соответствии с Международными стандартами.</w:t>
      </w:r>
    </w:p>
    <w:p w:rsidR="003026ED" w:rsidRPr="00430F29" w:rsidRDefault="003026ED" w:rsidP="000347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Во время семинара планируется рассмотрение основных требований Международных стандартов оценки к формированию задания на оценку, проведение исследования, обработки и интерпретации данных, принятых предположений и обоснование суждения о стоимости, составления отчета и документирования результатов оценки.</w:t>
      </w:r>
    </w:p>
    <w:p w:rsidR="003026ED" w:rsidRPr="00430F29" w:rsidRDefault="003026ED" w:rsidP="000347A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Предметом обсуждения будут критические точки соответствия Международным стандартам оценки, возможность применения их положений в национальной оценочной практике и допустимости отклонения от международных стандартов.</w:t>
      </w: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        Спикерами семинара будут оценщики, которые </w:t>
      </w:r>
      <w:r w:rsidR="001822E7" w:rsidRPr="00430F29">
        <w:rPr>
          <w:rFonts w:ascii="Times New Roman" w:hAnsi="Times New Roman" w:cs="Times New Roman"/>
          <w:sz w:val="24"/>
          <w:szCs w:val="24"/>
          <w:lang w:val="ru-RU"/>
        </w:rPr>
        <w:t>работали над переводом стандартов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и имеют опыт их применения: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Амфитеатров Алексей Дмитриевич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, Председатель У</w:t>
      </w:r>
      <w:r w:rsidR="00E66CB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О, REV, FRICS;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Огаджанян</w:t>
      </w:r>
      <w:proofErr w:type="spellEnd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Артур Борисович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начальник департамента оценки ООО «</w:t>
      </w:r>
      <w:proofErr w:type="spell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Делойт</w:t>
      </w:r>
      <w:proofErr w:type="spellEnd"/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и Туш», заслуженный оценщик УОО, REV, </w:t>
      </w:r>
      <w:proofErr w:type="gram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30F29">
        <w:rPr>
          <w:rFonts w:ascii="Times New Roman" w:hAnsi="Times New Roman" w:cs="Times New Roman"/>
          <w:sz w:val="24"/>
          <w:szCs w:val="24"/>
          <w:lang w:val="ru-RU"/>
        </w:rPr>
        <w:t>RICS;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Иванова Ирина Борисовна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Драпиковский</w:t>
      </w:r>
      <w:proofErr w:type="spellEnd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Александр Иванович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Наз</w:t>
      </w:r>
      <w:r w:rsidR="00E66CBA">
        <w:rPr>
          <w:rFonts w:ascii="Times New Roman" w:hAnsi="Times New Roman" w:cs="Times New Roman"/>
          <w:b/>
          <w:i/>
          <w:sz w:val="24"/>
          <w:szCs w:val="24"/>
          <w:lang w:val="ru-RU"/>
        </w:rPr>
        <w:t>ы</w:t>
      </w: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рова</w:t>
      </w:r>
      <w:proofErr w:type="spellEnd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Виктория Петровна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REV, </w:t>
      </w:r>
      <w:proofErr w:type="gram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30F29">
        <w:rPr>
          <w:rFonts w:ascii="Times New Roman" w:hAnsi="Times New Roman" w:cs="Times New Roman"/>
          <w:sz w:val="24"/>
          <w:szCs w:val="24"/>
          <w:lang w:val="ru-RU"/>
        </w:rPr>
        <w:t>RICS;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Мирошник Елена Анатольевна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директор департамента оценки УК «Остров»;</w:t>
      </w:r>
    </w:p>
    <w:p w:rsidR="003026ED" w:rsidRPr="00430F29" w:rsidRDefault="003026ED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Чиркин Андрей Николаевич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УОО, REV, </w:t>
      </w:r>
      <w:proofErr w:type="gramStart"/>
      <w:r w:rsidRPr="00430F2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Pr="00430F29">
        <w:rPr>
          <w:rFonts w:ascii="Times New Roman" w:hAnsi="Times New Roman" w:cs="Times New Roman"/>
          <w:sz w:val="24"/>
          <w:szCs w:val="24"/>
          <w:lang w:val="ru-RU"/>
        </w:rPr>
        <w:t>RICS;</w:t>
      </w:r>
    </w:p>
    <w:p w:rsidR="003026ED" w:rsidRPr="00430F29" w:rsidRDefault="00E66CBA" w:rsidP="003026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Кухарская</w:t>
      </w:r>
      <w:proofErr w:type="spellEnd"/>
      <w:r w:rsidR="003026ED"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Ольга Борисовна</w:t>
      </w:r>
      <w:r w:rsidR="003026ED"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- заслуженный оценщик УОО.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Дата проведения - 17 октября 2019 года</w:t>
      </w:r>
    </w:p>
    <w:p w:rsidR="00E66CBA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Место проведения - 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Киев, ул. </w:t>
      </w:r>
      <w:proofErr w:type="gramStart"/>
      <w:r w:rsidR="00E66CBA">
        <w:rPr>
          <w:rFonts w:ascii="Times New Roman" w:hAnsi="Times New Roman" w:cs="Times New Roman"/>
          <w:b/>
          <w:sz w:val="24"/>
          <w:szCs w:val="24"/>
          <w:lang w:val="ru-RU"/>
        </w:rPr>
        <w:t>Владимирская</w:t>
      </w:r>
      <w:proofErr w:type="gramEnd"/>
      <w:r w:rsidR="00E66CBA">
        <w:rPr>
          <w:rFonts w:ascii="Times New Roman" w:hAnsi="Times New Roman" w:cs="Times New Roman"/>
          <w:b/>
          <w:sz w:val="24"/>
          <w:szCs w:val="24"/>
          <w:lang w:val="ru-RU"/>
        </w:rPr>
        <w:t>, 55 (Большой конференц-зал АНУ, первый этаж)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47AA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Начало в 10.30. 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Регистрация - 10.00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семинара: за одного участника от организации - 1500 грн. с </w:t>
      </w:r>
      <w:r w:rsidR="00E66CBA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(в т.ч. НДС)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за двух участников от организации - по 1200 грн. с человека (в т.</w:t>
      </w:r>
      <w:r w:rsidR="00430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ч. НДС)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за тр</w:t>
      </w:r>
      <w:r w:rsidR="00E66CBA">
        <w:rPr>
          <w:rFonts w:ascii="Times New Roman" w:hAnsi="Times New Roman" w:cs="Times New Roman"/>
          <w:sz w:val="24"/>
          <w:szCs w:val="24"/>
          <w:lang w:val="ru-RU"/>
        </w:rPr>
        <w:t>оих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от организации - по 1140 грн. с человека (в т.</w:t>
      </w:r>
      <w:r w:rsidR="00430F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ч. НДС)</w:t>
      </w:r>
    </w:p>
    <w:p w:rsidR="003026ED" w:rsidRPr="00430F29" w:rsidRDefault="003026ED" w:rsidP="00302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Форма заявки прилагается.</w:t>
      </w:r>
    </w:p>
    <w:p w:rsidR="004135AA" w:rsidRPr="00430F29" w:rsidRDefault="004135AA" w:rsidP="003026ED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  По результатам Семинара слушателям будут выданы сертификаты участ</w:t>
      </w:r>
      <w:r w:rsidR="00E66CBA">
        <w:rPr>
          <w:rFonts w:ascii="Times New Roman" w:hAnsi="Times New Roman" w:cs="Times New Roman"/>
          <w:sz w:val="24"/>
          <w:szCs w:val="24"/>
          <w:lang w:val="ru-RU"/>
        </w:rPr>
        <w:t>ников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63CA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bookmarkEnd w:id="0"/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Будем рады приветствовать Вас среди участников семинара!</w:t>
      </w: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3026ED" w:rsidRPr="00430F29" w:rsidRDefault="003026ED" w:rsidP="003026ED">
      <w:pPr>
        <w:pStyle w:val="a6"/>
        <w:jc w:val="center"/>
        <w:rPr>
          <w:b/>
          <w:sz w:val="24"/>
          <w:szCs w:val="24"/>
          <w:lang w:val="ru-RU"/>
        </w:rPr>
      </w:pPr>
      <w:r w:rsidRPr="00430F29">
        <w:rPr>
          <w:b/>
          <w:sz w:val="24"/>
          <w:szCs w:val="24"/>
          <w:lang w:val="ru-RU"/>
        </w:rPr>
        <w:t>ЗАЯВКА НА УЧАСТИЕ</w:t>
      </w:r>
    </w:p>
    <w:p w:rsidR="003026ED" w:rsidRPr="00430F29" w:rsidRDefault="003026ED" w:rsidP="003026E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bookmarkStart w:id="1" w:name="OLE_LINK8"/>
      <w:bookmarkStart w:id="2" w:name="OLE_LINK9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430F29">
        <w:rPr>
          <w:rFonts w:ascii="Times New Roman" w:hAnsi="Times New Roman" w:cs="Times New Roman"/>
          <w:b/>
          <w:bCs/>
          <w:lang w:val="ru-RU"/>
        </w:rPr>
        <w:t xml:space="preserve">Семинаре </w:t>
      </w:r>
      <w:r w:rsidRPr="00430F29">
        <w:rPr>
          <w:rFonts w:ascii="Times New Roman" w:hAnsi="Times New Roman" w:cs="Times New Roman"/>
          <w:b/>
          <w:bCs/>
          <w:i/>
          <w:color w:val="C00000"/>
          <w:sz w:val="24"/>
          <w:szCs w:val="24"/>
          <w:lang w:val="ru-RU"/>
        </w:rPr>
        <w:br/>
      </w: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«Имплементация международных стандартов 2020 в национальную оценочную практику »</w:t>
      </w:r>
    </w:p>
    <w:p w:rsidR="003026ED" w:rsidRPr="00430F29" w:rsidRDefault="003026ED" w:rsidP="003026ED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430F29">
        <w:rPr>
          <w:rFonts w:ascii="Times New Roman" w:hAnsi="Times New Roman" w:cs="Times New Roman"/>
          <w:b/>
          <w:i/>
          <w:sz w:val="24"/>
          <w:szCs w:val="24"/>
          <w:lang w:val="ru-RU"/>
        </w:rPr>
        <w:t>17 октября 2019 года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Киев, ул. Генерала </w:t>
      </w:r>
      <w:proofErr w:type="spellStart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Алмазова</w:t>
      </w:r>
      <w:proofErr w:type="spellEnd"/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, 18/7</w:t>
      </w:r>
      <w:r w:rsidR="000347AA" w:rsidRPr="00430F29">
        <w:rPr>
          <w:rFonts w:ascii="Times New Roman" w:hAnsi="Times New Roman" w:cs="Times New Roman"/>
          <w:b/>
          <w:sz w:val="24"/>
          <w:szCs w:val="24"/>
          <w:lang w:val="ru-RU"/>
        </w:rPr>
        <w:t>, оф.714</w:t>
      </w:r>
      <w:r w:rsidRPr="00430F2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8"/>
      </w:tblGrid>
      <w:tr w:rsidR="003026ED" w:rsidRPr="00430F29" w:rsidTr="007D044F">
        <w:trPr>
          <w:trHeight w:val="1241"/>
        </w:trPr>
        <w:tc>
          <w:tcPr>
            <w:tcW w:w="9918" w:type="dxa"/>
          </w:tcPr>
          <w:bookmarkEnd w:id="1"/>
          <w:bookmarkEnd w:id="2"/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Организация-плательщик__________________________________________________________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Адрес __________________________________________________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 xml:space="preserve">Мобильный  _______________________ Тел./факс _________________________ 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0F29">
              <w:rPr>
                <w:sz w:val="24"/>
                <w:szCs w:val="24"/>
                <w:lang w:val="ru-RU"/>
              </w:rPr>
              <w:t>Е</w:t>
            </w:r>
            <w:proofErr w:type="gramEnd"/>
            <w:r w:rsidRPr="00430F29">
              <w:rPr>
                <w:sz w:val="24"/>
                <w:szCs w:val="24"/>
                <w:lang w:val="ru-RU"/>
              </w:rPr>
              <w:t>-mail</w:t>
            </w:r>
            <w:proofErr w:type="spellEnd"/>
            <w:r w:rsidRPr="00430F29">
              <w:rPr>
                <w:sz w:val="24"/>
                <w:szCs w:val="24"/>
                <w:lang w:val="ru-RU"/>
              </w:rPr>
              <w:t>: ________________________</w:t>
            </w:r>
          </w:p>
        </w:tc>
      </w:tr>
    </w:tbl>
    <w:p w:rsidR="003026ED" w:rsidRPr="00430F29" w:rsidRDefault="003026ED" w:rsidP="003026ED">
      <w:pPr>
        <w:pStyle w:val="a4"/>
        <w:ind w:firstLine="708"/>
        <w:jc w:val="both"/>
        <w:rPr>
          <w:rFonts w:ascii="Times New Roman" w:hAnsi="Times New Roman" w:cs="Times New Roman"/>
          <w:b/>
          <w:lang w:val="ru-RU"/>
        </w:rPr>
      </w:pPr>
      <w:r w:rsidRPr="00430F29">
        <w:rPr>
          <w:rFonts w:ascii="Times New Roman" w:hAnsi="Times New Roman" w:cs="Times New Roman"/>
          <w:b/>
          <w:lang w:val="ru-RU"/>
        </w:rPr>
        <w:t xml:space="preserve">Для участия в </w:t>
      </w:r>
      <w:r w:rsidRPr="00430F29">
        <w:rPr>
          <w:rFonts w:ascii="Times New Roman" w:hAnsi="Times New Roman" w:cs="Times New Roman"/>
          <w:b/>
          <w:bCs/>
          <w:lang w:val="ru-RU"/>
        </w:rPr>
        <w:t>Семинаре</w:t>
      </w:r>
      <w:r w:rsidRPr="00430F29">
        <w:rPr>
          <w:rFonts w:ascii="Times New Roman" w:hAnsi="Times New Roman" w:cs="Times New Roman"/>
          <w:b/>
          <w:lang w:val="ru-RU"/>
        </w:rPr>
        <w:t xml:space="preserve"> просим зарегистрировать представителей нашей организации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3026ED" w:rsidRPr="00430F29" w:rsidTr="007D044F">
        <w:tc>
          <w:tcPr>
            <w:tcW w:w="9889" w:type="dxa"/>
          </w:tcPr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ФИО и должность участника: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3026ED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  <w:lang w:val="ru-RU"/>
              </w:rPr>
            </w:pPr>
            <w:r w:rsidRPr="00430F29">
              <w:rPr>
                <w:sz w:val="24"/>
                <w:szCs w:val="24"/>
                <w:lang w:val="ru-RU"/>
              </w:rPr>
              <w:t>__________________________________________________________________________</w:t>
            </w:r>
          </w:p>
          <w:p w:rsidR="003026ED" w:rsidRPr="00430F29" w:rsidRDefault="003026ED" w:rsidP="007D044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3026ED" w:rsidRPr="00430F29" w:rsidRDefault="003026ED" w:rsidP="003026ED">
      <w:pPr>
        <w:jc w:val="both"/>
        <w:rPr>
          <w:rFonts w:ascii="Times New Roman" w:hAnsi="Times New Roman" w:cs="Times New Roman"/>
          <w:b/>
          <w:sz w:val="20"/>
          <w:lang w:val="ru-RU"/>
        </w:rPr>
      </w:pPr>
      <w:r w:rsidRPr="00430F29">
        <w:rPr>
          <w:rFonts w:ascii="Times New Roman" w:hAnsi="Times New Roman" w:cs="Times New Roman"/>
          <w:sz w:val="24"/>
          <w:szCs w:val="24"/>
          <w:lang w:val="ru-RU"/>
        </w:rPr>
        <w:t>Заявки просим присылать по адресу</w:t>
      </w:r>
      <w:r w:rsidRPr="00430F29">
        <w:rPr>
          <w:rFonts w:ascii="Times New Roman" w:hAnsi="Times New Roman" w:cs="Times New Roman"/>
          <w:b/>
          <w:i/>
          <w:color w:val="2F5496"/>
          <w:sz w:val="24"/>
          <w:szCs w:val="24"/>
          <w:lang w:val="ru-RU"/>
        </w:rPr>
        <w:t>:</w:t>
      </w:r>
      <w:r w:rsidRPr="00430F29">
        <w:rPr>
          <w:rFonts w:ascii="Times New Roman" w:hAnsi="Times New Roman" w:cs="Times New Roman"/>
          <w:sz w:val="20"/>
          <w:lang w:val="ru-RU"/>
        </w:rPr>
        <w:t xml:space="preserve"> </w:t>
      </w:r>
      <w:r w:rsidRPr="00430F29">
        <w:rPr>
          <w:rFonts w:ascii="Times New Roman" w:hAnsi="Times New Roman" w:cs="Times New Roman"/>
          <w:b/>
          <w:sz w:val="20"/>
          <w:lang w:val="ru-RU"/>
        </w:rPr>
        <w:t xml:space="preserve">asset@i.kiev.ua  или  </w:t>
      </w:r>
      <w:hyperlink r:id="rId5" w:history="1">
        <w:r w:rsidRPr="00430F29">
          <w:rPr>
            <w:rStyle w:val="a3"/>
            <w:rFonts w:ascii="Times New Roman" w:hAnsi="Times New Roman" w:cs="Times New Roman"/>
            <w:b/>
            <w:sz w:val="20"/>
            <w:lang w:val="ru-RU"/>
          </w:rPr>
          <w:t>ti_kpikc@uto.com.ua</w:t>
        </w:r>
      </w:hyperlink>
    </w:p>
    <w:p w:rsidR="003026ED" w:rsidRPr="00430F29" w:rsidRDefault="003026ED" w:rsidP="003026E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F29">
        <w:rPr>
          <w:rFonts w:ascii="Times New Roman" w:hAnsi="Times New Roman" w:cs="Times New Roman"/>
          <w:b/>
          <w:sz w:val="20"/>
          <w:lang w:val="ru-RU"/>
        </w:rPr>
        <w:t xml:space="preserve"> </w:t>
      </w:r>
      <w:r w:rsidRPr="00430F29">
        <w:rPr>
          <w:rFonts w:ascii="Times New Roman" w:hAnsi="Times New Roman" w:cs="Times New Roman"/>
          <w:sz w:val="24"/>
          <w:szCs w:val="24"/>
          <w:lang w:val="ru-RU"/>
        </w:rPr>
        <w:t>Информация по телефону.+38 (044)501-27-76</w:t>
      </w:r>
    </w:p>
    <w:p w:rsidR="003026ED" w:rsidRPr="00430F29" w:rsidRDefault="003026ED" w:rsidP="003026ED">
      <w:pPr>
        <w:spacing w:line="240" w:lineRule="auto"/>
        <w:ind w:left="708" w:firstLine="708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sectPr w:rsidR="003026ED" w:rsidRPr="00430F29" w:rsidSect="003026ED">
      <w:pgSz w:w="11906" w:h="16838"/>
      <w:pgMar w:top="851" w:right="566" w:bottom="1418" w:left="993" w:header="709" w:footer="53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C05"/>
    <w:multiLevelType w:val="hybridMultilevel"/>
    <w:tmpl w:val="FCC4B1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26ED"/>
    <w:rsid w:val="000347AA"/>
    <w:rsid w:val="001822E7"/>
    <w:rsid w:val="002863CA"/>
    <w:rsid w:val="003026ED"/>
    <w:rsid w:val="003775D8"/>
    <w:rsid w:val="004135AA"/>
    <w:rsid w:val="00430F29"/>
    <w:rsid w:val="008E0740"/>
    <w:rsid w:val="008F4BC2"/>
    <w:rsid w:val="00B61CC0"/>
    <w:rsid w:val="00C663CC"/>
    <w:rsid w:val="00E6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6E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026ED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3026ED"/>
  </w:style>
  <w:style w:type="paragraph" w:styleId="a6">
    <w:name w:val="No Spacing"/>
    <w:uiPriority w:val="1"/>
    <w:qFormat/>
    <w:rsid w:val="00302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_kpikc@uto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User</cp:lastModifiedBy>
  <cp:revision>3</cp:revision>
  <dcterms:created xsi:type="dcterms:W3CDTF">2019-10-15T12:15:00Z</dcterms:created>
  <dcterms:modified xsi:type="dcterms:W3CDTF">2019-10-15T12:19:00Z</dcterms:modified>
</cp:coreProperties>
</file>