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6" w:rsidRPr="00301178" w:rsidRDefault="001B0056" w:rsidP="003011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ru-RU" w:eastAsia="uk-UA"/>
        </w:rPr>
      </w:pPr>
      <w:r w:rsidRPr="0030117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ru-RU" w:eastAsia="uk-UA"/>
        </w:rPr>
        <w:t>Уважаемые коллеги!</w:t>
      </w:r>
    </w:p>
    <w:p w:rsidR="00301178" w:rsidRDefault="00301178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Комиссия по международной сертификации Украинского Общества оценщиков (КМС УОО) выражает Вам свое уважение и </w:t>
      </w:r>
      <w:r w:rsidRPr="00301178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val="ru-RU" w:eastAsia="uk-UA"/>
        </w:rPr>
        <w:t>приглашает принять участие</w:t>
      </w: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 в консультационном семинаре и сертификационной сессии для присвоения статуса «Признанный Европейский Оценщик - РЭВ»</w:t>
      </w:r>
      <w:proofErr w:type="gramStart"/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 </w:t>
      </w:r>
      <w:r w:rsidR="00661313"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.</w:t>
      </w:r>
      <w:proofErr w:type="gramEnd"/>
    </w:p>
    <w:p w:rsidR="00301178" w:rsidRPr="00301178" w:rsidRDefault="00301178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</w:pPr>
    </w:p>
    <w:p w:rsidR="001B0056" w:rsidRPr="00301178" w:rsidRDefault="00301178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>Предполагаемая дата</w:t>
      </w:r>
      <w:r w:rsidR="00661313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 xml:space="preserve"> </w:t>
      </w:r>
      <w:r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>проведения семинара</w:t>
      </w:r>
      <w:r w:rsidR="00661313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 xml:space="preserve"> – </w:t>
      </w:r>
      <w:r w:rsidR="001B0056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>9</w:t>
      </w:r>
      <w:r w:rsidR="00661313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>-10</w:t>
      </w:r>
      <w:r w:rsidR="001B0056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 xml:space="preserve"> </w:t>
      </w:r>
      <w:r w:rsidR="00661313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>апреля</w:t>
      </w:r>
      <w:r w:rsidR="001B0056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 xml:space="preserve"> 20</w:t>
      </w:r>
      <w:r w:rsidR="00661313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>20</w:t>
      </w:r>
      <w:r w:rsidR="001B0056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 xml:space="preserve"> года</w:t>
      </w:r>
      <w:r w:rsidR="00661313" w:rsidRPr="00301178">
        <w:rPr>
          <w:rFonts w:ascii="Times New Roman" w:eastAsia="Times New Roman" w:hAnsi="Times New Roman" w:cs="Times New Roman"/>
          <w:bCs/>
          <w:color w:val="990000"/>
          <w:sz w:val="25"/>
          <w:szCs w:val="25"/>
          <w:lang w:val="ru-RU" w:eastAsia="uk-UA"/>
        </w:rPr>
        <w:t>.</w:t>
      </w:r>
    </w:p>
    <w:p w:rsidR="00301178" w:rsidRPr="00301178" w:rsidRDefault="00301178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uk-UA"/>
        </w:rPr>
      </w:pP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uk-UA"/>
        </w:rPr>
        <w:t xml:space="preserve">Основное задание семинара: </w:t>
      </w: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Ознакомление с общими квалификационными требованиями и порядком проведения сертификации оценщиков, </w:t>
      </w:r>
      <w:r w:rsidR="00B14C43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к</w:t>
      </w: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оторые претендуют на получение статуса «Признанный Европейский Оценщик - РЭВ». </w:t>
      </w: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uk-UA"/>
        </w:rPr>
        <w:t>Основное задание сертификационной сессии</w:t>
      </w: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: </w:t>
      </w: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По своей форме сертификационная сессия проводится как аттестационное собеседование и индивидуальное тестирование каждого кандидата и включает: </w:t>
      </w: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-</w:t>
      </w:r>
      <w:r w:rsidR="00301178"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 </w:t>
      </w: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рассмотрение и обсуждение предоставленных материалов по профессиональной подготовке, постоянному совершенствованию, опыту оценочной деятельности, Кодекса Этики и норм профессиональной деятельности;</w:t>
      </w: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- презентация, рассмотрение и обсуждение 3-х предоставленных отчетов по оценке разных видов материальных активов, в том числе недвижимого имущества;</w:t>
      </w: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- Письменное тестирование, которое предполагает ответы на вопросы и рассмотрение ситуативных примеров.  </w:t>
      </w:r>
    </w:p>
    <w:p w:rsidR="00292142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 </w:t>
      </w:r>
    </w:p>
    <w:p w:rsidR="001B0056" w:rsidRPr="00301178" w:rsidRDefault="00DD276A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Для участия в семинаре и сертификационной сессии, кандидатам необходимо заполнить </w:t>
      </w:r>
      <w:r w:rsidR="001B0056"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 </w:t>
      </w: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документы и формы</w:t>
      </w:r>
      <w:r w:rsidR="001B0056"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, а именно:</w:t>
      </w:r>
    </w:p>
    <w:p w:rsidR="00DD276A" w:rsidRPr="00301178" w:rsidRDefault="00DD276A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- Заявка на получение статуса </w:t>
      </w:r>
    </w:p>
    <w:p w:rsidR="00DD276A" w:rsidRPr="00301178" w:rsidRDefault="00DD276A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- Приложение к заявке (Перечень документов, необходимых для получения статуса)</w:t>
      </w:r>
    </w:p>
    <w:p w:rsidR="00DD276A" w:rsidRPr="00301178" w:rsidRDefault="00DD276A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- Лого выполненных работ по оценке</w:t>
      </w:r>
    </w:p>
    <w:p w:rsidR="00DD276A" w:rsidRPr="00301178" w:rsidRDefault="00DD276A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- Лого постоянного профессионального развития </w:t>
      </w:r>
    </w:p>
    <w:p w:rsidR="00DD276A" w:rsidRPr="00301178" w:rsidRDefault="00DD276A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- Декларация члена УОО    </w:t>
      </w:r>
    </w:p>
    <w:p w:rsidR="00292142" w:rsidRPr="00301178" w:rsidRDefault="00292142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</w:p>
    <w:p w:rsidR="00DD276A" w:rsidRPr="00301178" w:rsidRDefault="00DD276A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С информацией о статусе </w:t>
      </w: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«Признанный Европейский Оценщик – РЭВ» и Европейской группе ассоциаций оценщиков </w:t>
      </w:r>
      <w:proofErr w:type="spellStart"/>
      <w:r w:rsidRPr="00301178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>TEGoVA</w:t>
      </w:r>
      <w:proofErr w:type="spellEnd"/>
      <w:r w:rsidRPr="00301178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 xml:space="preserve"> можно озна</w:t>
      </w:r>
      <w:r w:rsidR="00301178" w:rsidRPr="00301178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>ко</w:t>
      </w:r>
      <w:r w:rsidRPr="00301178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 xml:space="preserve">миться на сайте </w:t>
      </w:r>
      <w:hyperlink r:id="rId7" w:history="1">
        <w:r w:rsidR="00292142" w:rsidRPr="00301178">
          <w:rPr>
            <w:rStyle w:val="a3"/>
            <w:rFonts w:ascii="Georgia" w:eastAsia="Times New Roman" w:hAnsi="Georgia" w:cs="Times New Roman"/>
            <w:bCs/>
            <w:sz w:val="25"/>
            <w:szCs w:val="25"/>
            <w:lang w:val="ru-RU" w:eastAsia="uk-UA"/>
          </w:rPr>
          <w:t>www.tegova.org</w:t>
        </w:r>
      </w:hyperlink>
      <w:r w:rsidR="00292142" w:rsidRPr="00301178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 xml:space="preserve"> или на сайте </w:t>
      </w:r>
      <w:hyperlink r:id="rId8" w:history="1">
        <w:r w:rsidR="00B14C43" w:rsidRPr="00F5758C">
          <w:rPr>
            <w:rStyle w:val="a3"/>
            <w:rFonts w:ascii="Georgia" w:eastAsia="Times New Roman" w:hAnsi="Georgia" w:cs="Times New Roman"/>
            <w:bCs/>
            <w:sz w:val="25"/>
            <w:szCs w:val="25"/>
            <w:lang w:val="en-US" w:eastAsia="uk-UA"/>
          </w:rPr>
          <w:t>www</w:t>
        </w:r>
        <w:r w:rsidR="00B14C43" w:rsidRPr="00F5758C">
          <w:rPr>
            <w:rStyle w:val="a3"/>
            <w:rFonts w:ascii="Georgia" w:eastAsia="Times New Roman" w:hAnsi="Georgia" w:cs="Times New Roman"/>
            <w:bCs/>
            <w:sz w:val="25"/>
            <w:szCs w:val="25"/>
            <w:lang w:val="ru-RU" w:eastAsia="uk-UA"/>
          </w:rPr>
          <w:t>.uto.com.ua</w:t>
        </w:r>
      </w:hyperlink>
      <w:r w:rsidR="00B14C43" w:rsidRPr="00B14C43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 xml:space="preserve"> </w:t>
      </w:r>
      <w:r w:rsidR="00B14C43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 xml:space="preserve"> </w:t>
      </w:r>
    </w:p>
    <w:p w:rsidR="00B52906" w:rsidRPr="00301178" w:rsidRDefault="00B5290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</w:pPr>
    </w:p>
    <w:p w:rsidR="00B52906" w:rsidRPr="00301178" w:rsidRDefault="00B5290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>Формы документов к</w:t>
      </w:r>
      <w:r w:rsidR="00426935" w:rsidRPr="00301178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 xml:space="preserve"> ознакомлению и </w:t>
      </w:r>
      <w:r w:rsidRPr="00301178">
        <w:rPr>
          <w:rFonts w:ascii="Georgia" w:eastAsia="Times New Roman" w:hAnsi="Georgia" w:cs="Times New Roman"/>
          <w:bCs/>
          <w:color w:val="0B0B0B"/>
          <w:sz w:val="25"/>
          <w:szCs w:val="25"/>
          <w:lang w:val="ru-RU" w:eastAsia="uk-UA"/>
        </w:rPr>
        <w:t xml:space="preserve"> заполнению – в приложенных файлах к этому письму.</w:t>
      </w:r>
    </w:p>
    <w:p w:rsidR="001B0056" w:rsidRPr="006C6C49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</w:pPr>
      <w:bookmarkStart w:id="0" w:name="_GoBack"/>
      <w:bookmarkEnd w:id="0"/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Просим направлять документы и лично подписанные формы в сканированном виде на адрес</w:t>
      </w:r>
      <w:r w:rsidR="006C6C49" w:rsidRPr="006C6C49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:</w:t>
      </w:r>
      <w:r w:rsidR="00292142"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  </w:t>
      </w:r>
      <w:hyperlink r:id="rId9" w:tgtFrame="_blank" w:history="1">
        <w:r w:rsidRPr="00301178">
          <w:rPr>
            <w:rFonts w:ascii="Times New Roman" w:eastAsia="Times New Roman" w:hAnsi="Times New Roman" w:cs="Times New Roman"/>
            <w:color w:val="660066"/>
            <w:sz w:val="25"/>
            <w:szCs w:val="25"/>
            <w:u w:val="single"/>
            <w:lang w:val="ru-RU" w:eastAsia="uk-UA"/>
          </w:rPr>
          <w:t>uto.tegova@i.ua</w:t>
        </w:r>
      </w:hyperlink>
      <w:r w:rsidR="006C6C49" w:rsidRPr="006C6C49">
        <w:rPr>
          <w:rFonts w:ascii="Times New Roman" w:eastAsia="Times New Roman" w:hAnsi="Times New Roman" w:cs="Times New Roman"/>
          <w:color w:val="660066"/>
          <w:sz w:val="25"/>
          <w:szCs w:val="25"/>
          <w:u w:val="single"/>
          <w:lang w:val="ru-RU" w:eastAsia="uk-UA"/>
        </w:rPr>
        <w:t xml:space="preserve"> </w:t>
      </w:r>
    </w:p>
    <w:p w:rsidR="00292142" w:rsidRPr="00301178" w:rsidRDefault="00292142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Сертификационный семинар и сертификационная сессия состоится при наборе группы.</w:t>
      </w:r>
    </w:p>
    <w:p w:rsidR="00301178" w:rsidRPr="00301178" w:rsidRDefault="00301178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</w:pP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С уважением, Секретариат КМС УОО</w:t>
      </w:r>
    </w:p>
    <w:p w:rsidR="00301178" w:rsidRPr="00301178" w:rsidRDefault="00301178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</w:pPr>
    </w:p>
    <w:p w:rsidR="001B0056" w:rsidRPr="00301178" w:rsidRDefault="001B0056" w:rsidP="0030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</w:pP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Тел.</w:t>
      </w:r>
      <w:r w:rsidR="00301178"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 xml:space="preserve"> </w:t>
      </w:r>
      <w:r w:rsidRPr="00301178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uk-UA"/>
        </w:rPr>
        <w:t>для справок: + 380-44-501-27-76, Тамила Петровна</w:t>
      </w:r>
      <w:r w:rsidRPr="00301178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 </w:t>
      </w:r>
    </w:p>
    <w:p w:rsidR="002863CA" w:rsidRPr="00301178" w:rsidRDefault="002863CA" w:rsidP="00301178">
      <w:pPr>
        <w:spacing w:after="0" w:line="240" w:lineRule="auto"/>
        <w:ind w:firstLine="709"/>
        <w:rPr>
          <w:sz w:val="28"/>
          <w:szCs w:val="28"/>
          <w:lang w:val="ru-RU"/>
        </w:rPr>
      </w:pPr>
    </w:p>
    <w:sectPr w:rsidR="002863CA" w:rsidRPr="00301178" w:rsidSect="00301178">
      <w:pgSz w:w="11906" w:h="16838"/>
      <w:pgMar w:top="851" w:right="851" w:bottom="851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EE" w:rsidRDefault="009773EE" w:rsidP="00292142">
      <w:pPr>
        <w:spacing w:after="0" w:line="240" w:lineRule="auto"/>
      </w:pPr>
      <w:r>
        <w:separator/>
      </w:r>
    </w:p>
  </w:endnote>
  <w:endnote w:type="continuationSeparator" w:id="0">
    <w:p w:rsidR="009773EE" w:rsidRDefault="009773EE" w:rsidP="0029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EE" w:rsidRDefault="009773EE" w:rsidP="00292142">
      <w:pPr>
        <w:spacing w:after="0" w:line="240" w:lineRule="auto"/>
      </w:pPr>
      <w:r>
        <w:separator/>
      </w:r>
    </w:p>
  </w:footnote>
  <w:footnote w:type="continuationSeparator" w:id="0">
    <w:p w:rsidR="009773EE" w:rsidRDefault="009773EE" w:rsidP="00292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56"/>
    <w:rsid w:val="00187582"/>
    <w:rsid w:val="001B0056"/>
    <w:rsid w:val="002863CA"/>
    <w:rsid w:val="00292142"/>
    <w:rsid w:val="00301178"/>
    <w:rsid w:val="00317AAD"/>
    <w:rsid w:val="00426935"/>
    <w:rsid w:val="004E711A"/>
    <w:rsid w:val="00661313"/>
    <w:rsid w:val="006C6C49"/>
    <w:rsid w:val="00765208"/>
    <w:rsid w:val="008E0740"/>
    <w:rsid w:val="009773EE"/>
    <w:rsid w:val="00B14C43"/>
    <w:rsid w:val="00B52906"/>
    <w:rsid w:val="00BA0757"/>
    <w:rsid w:val="00DD276A"/>
    <w:rsid w:val="00FD649A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1B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1B005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921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142"/>
  </w:style>
  <w:style w:type="paragraph" w:styleId="a6">
    <w:name w:val="footer"/>
    <w:basedOn w:val="a"/>
    <w:link w:val="a7"/>
    <w:uiPriority w:val="99"/>
    <w:semiHidden/>
    <w:unhideWhenUsed/>
    <w:rsid w:val="002921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gov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box3.i.ua/compose/765765765/?cto=psCvbcSFnLyifY2YjcW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Toma</cp:lastModifiedBy>
  <cp:revision>2</cp:revision>
  <dcterms:created xsi:type="dcterms:W3CDTF">2020-02-08T19:05:00Z</dcterms:created>
  <dcterms:modified xsi:type="dcterms:W3CDTF">2020-02-08T19:05:00Z</dcterms:modified>
</cp:coreProperties>
</file>