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C9" w:rsidRDefault="007B0AC9" w:rsidP="00200642">
      <w:pPr>
        <w:pStyle w:val="a3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E1FBF" w:rsidRPr="001C1922" w:rsidRDefault="00A45CCE" w:rsidP="00200642">
      <w:pPr>
        <w:pStyle w:val="a3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Уважаемые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коллеги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1C1922">
        <w:rPr>
          <w:sz w:val="24"/>
          <w:szCs w:val="24"/>
        </w:rPr>
        <w:t>!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</w:p>
    <w:p w:rsidR="00200642" w:rsidRPr="00200642" w:rsidRDefault="00200642" w:rsidP="00200642">
      <w:pPr>
        <w:pStyle w:val="a3"/>
        <w:rPr>
          <w:rFonts w:ascii="Verdana" w:hAnsi="Verdana"/>
        </w:rPr>
      </w:pPr>
      <w:r>
        <w:rPr>
          <w:rFonts w:ascii="Verdana" w:hAnsi="Verdana"/>
        </w:rPr>
        <w:t>Сергей Сухомлин (сын Владимира Федоровича) – доброволец, с 3 марта 2022г. защищает Украину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</w:rPr>
        <w:t>В составе штурмового батальона Бригады оперативного назначения Национальной Гвардии Украины освобождал Бучу, Черниговщину, Харьковщину; сейчас – защищает Восток Украины прямо на линии столкновения.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</w:rPr>
        <w:t>Однако оборудование и амуниция бойцов изнашивается, теряется, гибнет под бомбежкой и требует постоянной замены. Все покупается за свой счет, когда позволяют финансы.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</w:rPr>
        <w:t>Это уже не вспоминая очередной автомобиль (уже третий за неполный год, расходы на его ремонт и содержание), который приобрели бойцы… .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</w:rPr>
        <w:t>Ребята в отделении дружны, все добровольцы, друг другу помогают во всем.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</w:rPr>
        <w:t>Положение их отделения не уникально – так у всех. Государство обеспечивает, как может. В остальном – надежда на родственников, друзей и неравнодушных.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</w:p>
    <w:p w:rsidR="00200642" w:rsidRPr="00200642" w:rsidRDefault="00A45CCE" w:rsidP="00200642">
      <w:pPr>
        <w:pStyle w:val="a3"/>
        <w:rPr>
          <w:rFonts w:ascii="Verdana" w:hAnsi="Verdana"/>
        </w:rPr>
      </w:pPr>
      <w:proofErr w:type="spellStart"/>
      <w:r>
        <w:rPr>
          <w:rFonts w:ascii="Verdana" w:hAnsi="Verdana"/>
        </w:rPr>
        <w:t>Сообщество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Украинского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общества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оценщиков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сотрудники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компании</w:t>
      </w:r>
      <w:proofErr w:type="spellEnd"/>
      <w:r>
        <w:rPr>
          <w:rFonts w:ascii="Verdana" w:hAnsi="Verdana"/>
        </w:rPr>
        <w:t xml:space="preserve"> </w:t>
      </w:r>
      <w:r w:rsidR="00200642" w:rsidRPr="00200642">
        <w:rPr>
          <w:rFonts w:ascii="Verdana" w:hAnsi="Verdana"/>
        </w:rPr>
        <w:t>"</w:t>
      </w:r>
      <w:proofErr w:type="spellStart"/>
      <w:r w:rsidR="00200642" w:rsidRPr="00200642">
        <w:rPr>
          <w:rFonts w:ascii="Verdana" w:hAnsi="Verdana"/>
        </w:rPr>
        <w:t>Делойт</w:t>
      </w:r>
      <w:proofErr w:type="spellEnd"/>
      <w:r w:rsidR="00200642" w:rsidRPr="00200642">
        <w:rPr>
          <w:rFonts w:ascii="Verdana" w:hAnsi="Verdana"/>
        </w:rPr>
        <w:t xml:space="preserve"> </w:t>
      </w:r>
      <w:proofErr w:type="spellStart"/>
      <w:r w:rsidR="00200642" w:rsidRPr="00200642">
        <w:rPr>
          <w:rFonts w:ascii="Verdana" w:hAnsi="Verdana"/>
        </w:rPr>
        <w:t>Украина</w:t>
      </w:r>
      <w:proofErr w:type="spellEnd"/>
      <w:r w:rsidR="0050205E" w:rsidRPr="00200642">
        <w:rPr>
          <w:rFonts w:ascii="Verdana" w:hAnsi="Verdana"/>
        </w:rPr>
        <w:t>"</w:t>
      </w:r>
      <w:r w:rsidR="00200642" w:rsidRPr="00200642">
        <w:rPr>
          <w:rFonts w:ascii="Verdana" w:hAnsi="Verdana"/>
        </w:rPr>
        <w:t xml:space="preserve"> и </w:t>
      </w:r>
      <w:proofErr w:type="spellStart"/>
      <w:r w:rsidR="00200642" w:rsidRPr="00200642">
        <w:rPr>
          <w:rFonts w:ascii="Verdana" w:hAnsi="Verdana"/>
        </w:rPr>
        <w:t>некоторые</w:t>
      </w:r>
      <w:proofErr w:type="spellEnd"/>
      <w:r w:rsidR="00200642" w:rsidRPr="00200642">
        <w:rPr>
          <w:rFonts w:ascii="Verdana" w:hAnsi="Verdana"/>
        </w:rPr>
        <w:t xml:space="preserve"> </w:t>
      </w:r>
      <w:proofErr w:type="spellStart"/>
      <w:r w:rsidR="00200642" w:rsidRPr="00200642">
        <w:rPr>
          <w:rFonts w:ascii="Verdana" w:hAnsi="Verdana"/>
        </w:rPr>
        <w:t>страховые</w:t>
      </w:r>
      <w:proofErr w:type="spellEnd"/>
      <w:r w:rsidR="00200642" w:rsidRPr="00200642">
        <w:rPr>
          <w:rFonts w:ascii="Verdana" w:hAnsi="Verdana"/>
        </w:rPr>
        <w:t xml:space="preserve"> компании уже дважды собирали </w:t>
      </w:r>
      <w:proofErr w:type="spellStart"/>
      <w:r w:rsidR="00200642" w:rsidRPr="00200642">
        <w:rPr>
          <w:rFonts w:ascii="Verdana" w:hAnsi="Verdana"/>
        </w:rPr>
        <w:t>средства</w:t>
      </w:r>
      <w:proofErr w:type="spellEnd"/>
      <w:r w:rsidR="00200642" w:rsidRPr="00200642">
        <w:rPr>
          <w:rFonts w:ascii="Verdana" w:hAnsi="Verdana"/>
        </w:rPr>
        <w:t xml:space="preserve"> </w:t>
      </w:r>
      <w:proofErr w:type="spellStart"/>
      <w:r w:rsidR="00200642" w:rsidRPr="00200642">
        <w:rPr>
          <w:rFonts w:ascii="Verdana" w:hAnsi="Verdana"/>
        </w:rPr>
        <w:t>Сергею</w:t>
      </w:r>
      <w:proofErr w:type="spellEnd"/>
      <w:r w:rsidR="00200642" w:rsidRPr="00200642">
        <w:rPr>
          <w:rFonts w:ascii="Verdana" w:hAnsi="Verdana"/>
        </w:rPr>
        <w:t xml:space="preserve"> и </w:t>
      </w:r>
      <w:proofErr w:type="spellStart"/>
      <w:r w:rsidR="00200642" w:rsidRPr="00200642">
        <w:rPr>
          <w:rFonts w:ascii="Verdana" w:hAnsi="Verdana"/>
        </w:rPr>
        <w:t>его</w:t>
      </w:r>
      <w:proofErr w:type="spellEnd"/>
      <w:r w:rsidR="00200642" w:rsidRPr="00200642">
        <w:rPr>
          <w:rFonts w:ascii="Verdana" w:hAnsi="Verdana"/>
        </w:rPr>
        <w:t xml:space="preserve"> </w:t>
      </w:r>
      <w:proofErr w:type="spellStart"/>
      <w:r w:rsidR="00200642" w:rsidRPr="00200642">
        <w:rPr>
          <w:rFonts w:ascii="Verdana" w:hAnsi="Verdana"/>
        </w:rPr>
        <w:t>собратьям</w:t>
      </w:r>
      <w:proofErr w:type="spellEnd"/>
      <w:r w:rsidR="00200642" w:rsidRPr="00200642">
        <w:rPr>
          <w:rFonts w:ascii="Verdana" w:hAnsi="Verdana"/>
        </w:rPr>
        <w:t xml:space="preserve"> на </w:t>
      </w:r>
      <w:proofErr w:type="spellStart"/>
      <w:r w:rsidR="00200642" w:rsidRPr="00200642">
        <w:rPr>
          <w:rFonts w:ascii="Verdana" w:hAnsi="Verdana"/>
        </w:rPr>
        <w:t>квадрокоптер</w:t>
      </w:r>
      <w:proofErr w:type="spellEnd"/>
      <w:r w:rsidR="00200642" w:rsidRPr="00200642">
        <w:rPr>
          <w:rFonts w:ascii="Verdana" w:hAnsi="Verdana"/>
        </w:rPr>
        <w:t xml:space="preserve"> и </w:t>
      </w:r>
      <w:proofErr w:type="spellStart"/>
      <w:r w:rsidR="00200642" w:rsidRPr="00200642">
        <w:rPr>
          <w:rFonts w:ascii="Verdana" w:hAnsi="Verdana"/>
        </w:rPr>
        <w:t>тактические</w:t>
      </w:r>
      <w:proofErr w:type="spellEnd"/>
      <w:r w:rsidR="00200642" w:rsidRPr="00200642">
        <w:rPr>
          <w:rFonts w:ascii="Verdana" w:hAnsi="Verdana"/>
        </w:rPr>
        <w:t xml:space="preserve"> </w:t>
      </w:r>
      <w:proofErr w:type="spellStart"/>
      <w:r w:rsidR="00200642" w:rsidRPr="00200642">
        <w:rPr>
          <w:rFonts w:ascii="Verdana" w:hAnsi="Verdana"/>
        </w:rPr>
        <w:t>планшеты</w:t>
      </w:r>
      <w:proofErr w:type="spellEnd"/>
      <w:r w:rsidR="00200642" w:rsidRPr="00200642">
        <w:rPr>
          <w:rFonts w:ascii="Verdana" w:hAnsi="Verdana"/>
        </w:rPr>
        <w:t xml:space="preserve"> (https://www.facebook.com/groups/Ukr.appraiser/posts/2362888843887559/, https://www.facebook). com/groups/Ukr.appraiser/posts/2381857165324060/).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</w:p>
    <w:p w:rsidR="00200642" w:rsidRPr="00200642" w:rsidRDefault="00A45CCE" w:rsidP="00200642">
      <w:pPr>
        <w:pStyle w:val="a3"/>
        <w:rPr>
          <w:rFonts w:ascii="Verdana" w:hAnsi="Verdana"/>
        </w:rPr>
      </w:pPr>
      <w:r>
        <w:rPr>
          <w:sz w:val="24"/>
          <w:szCs w:val="24"/>
        </w:rPr>
        <w:t xml:space="preserve">Коллеги </w:t>
      </w:r>
      <w:r w:rsidR="00200642" w:rsidRPr="00200642">
        <w:rPr>
          <w:rFonts w:ascii="Verdana" w:hAnsi="Verdana"/>
        </w:rPr>
        <w:t xml:space="preserve">, если у Вас или у Вашей компании есть возможность, просим помочь нашим защитникам в приобретении жизненно необходимого для них снаряжения. С фотоотчетами о результатах сбора средств, перечислении их бойцам и </w:t>
      </w:r>
      <w:proofErr w:type="spellStart"/>
      <w:r w:rsidR="00200642" w:rsidRPr="00200642">
        <w:rPr>
          <w:rFonts w:ascii="Verdana" w:hAnsi="Verdana"/>
        </w:rPr>
        <w:t>приобретении</w:t>
      </w:r>
      <w:proofErr w:type="spellEnd"/>
      <w:r w:rsidR="00200642" w:rsidRPr="00200642">
        <w:rPr>
          <w:rFonts w:ascii="Verdana" w:hAnsi="Verdana"/>
        </w:rPr>
        <w:t xml:space="preserve"> </w:t>
      </w:r>
      <w:proofErr w:type="spellStart"/>
      <w:r w:rsidR="00200642" w:rsidRPr="00200642">
        <w:rPr>
          <w:rFonts w:ascii="Verdana" w:hAnsi="Verdana"/>
        </w:rPr>
        <w:t>ими</w:t>
      </w:r>
      <w:proofErr w:type="spellEnd"/>
      <w:r w:rsidR="00200642" w:rsidRPr="00200642">
        <w:rPr>
          <w:rFonts w:ascii="Verdana" w:hAnsi="Verdana"/>
        </w:rPr>
        <w:t xml:space="preserve"> </w:t>
      </w:r>
      <w:proofErr w:type="spellStart"/>
      <w:r w:rsidR="00200642" w:rsidRPr="00200642">
        <w:rPr>
          <w:rFonts w:ascii="Verdana" w:hAnsi="Verdana"/>
        </w:rPr>
        <w:t>необходимых</w:t>
      </w:r>
      <w:proofErr w:type="spellEnd"/>
      <w:r w:rsidR="00200642" w:rsidRPr="00200642">
        <w:rPr>
          <w:rFonts w:ascii="Verdana" w:hAnsi="Verdana"/>
        </w:rPr>
        <w:t xml:space="preserve"> </w:t>
      </w:r>
      <w:proofErr w:type="spellStart"/>
      <w:r w:rsidR="00200642" w:rsidRPr="00200642">
        <w:rPr>
          <w:rFonts w:ascii="Verdana" w:hAnsi="Verdana"/>
        </w:rPr>
        <w:t>средств</w:t>
      </w:r>
      <w:proofErr w:type="spellEnd"/>
      <w:r w:rsidR="00200642" w:rsidRPr="00200642">
        <w:rPr>
          <w:rFonts w:ascii="Verdana" w:hAnsi="Verdana"/>
        </w:rPr>
        <w:t xml:space="preserve"> </w:t>
      </w:r>
      <w:proofErr w:type="spellStart"/>
      <w:r w:rsidR="00200642" w:rsidRPr="00200642">
        <w:rPr>
          <w:rFonts w:ascii="Verdana" w:hAnsi="Verdana"/>
        </w:rPr>
        <w:t>мы</w:t>
      </w:r>
      <w:proofErr w:type="spellEnd"/>
      <w:r w:rsidR="00200642" w:rsidRPr="00200642">
        <w:rPr>
          <w:rFonts w:ascii="Verdana" w:hAnsi="Verdana"/>
        </w:rPr>
        <w:t xml:space="preserve"> </w:t>
      </w:r>
      <w:proofErr w:type="spellStart"/>
      <w:r w:rsidR="00200642" w:rsidRPr="00200642">
        <w:rPr>
          <w:rFonts w:ascii="Verdana" w:hAnsi="Verdana"/>
        </w:rPr>
        <w:t>обязательно</w:t>
      </w:r>
      <w:proofErr w:type="spellEnd"/>
      <w:r w:rsidR="00200642" w:rsidRPr="00200642">
        <w:rPr>
          <w:rFonts w:ascii="Verdana" w:hAnsi="Verdana"/>
        </w:rPr>
        <w:t xml:space="preserve"> </w:t>
      </w:r>
      <w:proofErr w:type="spellStart"/>
      <w:r w:rsidR="00200642" w:rsidRPr="0050205E">
        <w:rPr>
          <w:rFonts w:ascii="Verdana" w:hAnsi="Verdana"/>
        </w:rPr>
        <w:t>знакомим</w:t>
      </w:r>
      <w:proofErr w:type="spellEnd"/>
      <w:r w:rsidR="00200642" w:rsidRPr="0050205E">
        <w:rPr>
          <w:rFonts w:ascii="Verdana" w:hAnsi="Verdana"/>
        </w:rPr>
        <w:t xml:space="preserve"> </w:t>
      </w:r>
      <w:proofErr w:type="spellStart"/>
      <w:r w:rsidR="00200642" w:rsidRPr="00200642">
        <w:rPr>
          <w:rFonts w:ascii="Verdana" w:hAnsi="Verdana"/>
        </w:rPr>
        <w:t>благотворителей</w:t>
      </w:r>
      <w:proofErr w:type="spellEnd"/>
      <w:r w:rsidR="00200642" w:rsidRPr="00200642">
        <w:rPr>
          <w:rFonts w:ascii="Verdana" w:hAnsi="Verdana"/>
        </w:rPr>
        <w:t>.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</w:rPr>
        <w:t>Все организационные вопросы, связанные со сбором средств и пособий, обеспечивает Анатолий Добрун (карточка: 4149 6293 5238 1396), Председатель Запорожского отделения УТО.</w:t>
      </w:r>
    </w:p>
    <w:p w:rsidR="00200642" w:rsidRPr="00200642" w:rsidRDefault="00636388" w:rsidP="00200642">
      <w:pPr>
        <w:pStyle w:val="a3"/>
        <w:rPr>
          <w:rFonts w:ascii="Verdana" w:hAnsi="Verdana"/>
        </w:rPr>
      </w:pPr>
      <w:r>
        <w:rPr>
          <w:rFonts w:ascii="Verdana" w:hAnsi="Verdana"/>
        </w:rPr>
        <w:t>Он аккумулирует благотворительные взносы на своей карточке потому, что связь с фронтом неустойчива. В определенное время переправляет бойцам отделение или организует закупку необходимого.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</w:rPr>
        <w:t xml:space="preserve">Сейчас мы </w:t>
      </w:r>
      <w:proofErr w:type="spellStart"/>
      <w:r w:rsidRPr="00200642">
        <w:rPr>
          <w:rFonts w:ascii="Verdana" w:hAnsi="Verdana"/>
        </w:rPr>
        <w:t>помогаем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бойцам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собирать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средства</w:t>
      </w:r>
      <w:proofErr w:type="spellEnd"/>
      <w:r w:rsidRPr="00200642">
        <w:rPr>
          <w:rFonts w:ascii="Verdana" w:hAnsi="Verdana"/>
        </w:rPr>
        <w:t xml:space="preserve"> на </w:t>
      </w:r>
      <w:proofErr w:type="spellStart"/>
      <w:r w:rsidRPr="00200642">
        <w:rPr>
          <w:rFonts w:ascii="Verdana" w:hAnsi="Verdana"/>
        </w:rPr>
        <w:t>новый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дрон</w:t>
      </w:r>
      <w:proofErr w:type="spellEnd"/>
      <w:r w:rsidRPr="00200642">
        <w:rPr>
          <w:rFonts w:ascii="Verdana" w:hAnsi="Verdana"/>
        </w:rPr>
        <w:t xml:space="preserve"> , </w:t>
      </w:r>
      <w:proofErr w:type="spellStart"/>
      <w:r w:rsidRPr="00200642">
        <w:rPr>
          <w:rFonts w:ascii="Verdana" w:hAnsi="Verdana"/>
        </w:rPr>
        <w:t>бронирование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двигателя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автомобиля</w:t>
      </w:r>
      <w:proofErr w:type="spellEnd"/>
      <w:r w:rsidRPr="00200642">
        <w:rPr>
          <w:rFonts w:ascii="Verdana" w:hAnsi="Verdana"/>
        </w:rPr>
        <w:t xml:space="preserve">, </w:t>
      </w:r>
      <w:proofErr w:type="spellStart"/>
      <w:r w:rsidRPr="00200642">
        <w:rPr>
          <w:rFonts w:ascii="Verdana" w:hAnsi="Verdana"/>
        </w:rPr>
        <w:t>шины</w:t>
      </w:r>
      <w:proofErr w:type="spellEnd"/>
      <w:r w:rsidRPr="00200642">
        <w:rPr>
          <w:rFonts w:ascii="Verdana" w:hAnsi="Verdana"/>
        </w:rPr>
        <w:t xml:space="preserve"> для него и приобретение поврежденной и утраченной в боях амуниции. Они не уверены, уложатся ли в 100 т.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</w:p>
    <w:p w:rsidR="00200642" w:rsidRPr="00200642" w:rsidRDefault="00200642" w:rsidP="00200642">
      <w:pPr>
        <w:pStyle w:val="a3"/>
        <w:rPr>
          <w:rFonts w:ascii="Verdana" w:hAnsi="Verdana"/>
        </w:rPr>
      </w:pPr>
      <w:proofErr w:type="spellStart"/>
      <w:r w:rsidRPr="00200642">
        <w:rPr>
          <w:rFonts w:ascii="Verdana" w:hAnsi="Verdana"/>
        </w:rPr>
        <w:t>Безналичные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средства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можно</w:t>
      </w:r>
      <w:proofErr w:type="spellEnd"/>
      <w:r w:rsidRPr="00200642">
        <w:rPr>
          <w:rFonts w:ascii="Verdana" w:hAnsi="Verdana"/>
        </w:rPr>
        <w:t xml:space="preserve"> направлять </w:t>
      </w:r>
      <w:proofErr w:type="spellStart"/>
      <w:r w:rsidRPr="00200642">
        <w:rPr>
          <w:rFonts w:ascii="Verdana" w:hAnsi="Verdana"/>
        </w:rPr>
        <w:t>бойцам</w:t>
      </w:r>
      <w:proofErr w:type="spellEnd"/>
      <w:r w:rsidRPr="00200642">
        <w:rPr>
          <w:rFonts w:ascii="Verdana" w:hAnsi="Verdana"/>
        </w:rPr>
        <w:t xml:space="preserve"> через </w:t>
      </w:r>
      <w:proofErr w:type="spellStart"/>
      <w:r w:rsidRPr="00200642">
        <w:rPr>
          <w:rFonts w:ascii="Verdana" w:hAnsi="Verdana"/>
        </w:rPr>
        <w:t>Благотворительную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организацию</w:t>
      </w:r>
      <w:proofErr w:type="spellEnd"/>
      <w:r w:rsidRPr="00200642">
        <w:rPr>
          <w:rFonts w:ascii="Verdana" w:hAnsi="Verdana"/>
        </w:rPr>
        <w:t xml:space="preserve"> "Благотворительный фонд "Сестра милосердия": Код по ЕГРПОУ: 39339554. Валюта: UAH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  <w:proofErr w:type="gramStart"/>
      <w:r w:rsidRPr="00200642">
        <w:rPr>
          <w:rFonts w:ascii="Verdana" w:hAnsi="Verdana"/>
          <w:lang w:val="en-US"/>
        </w:rPr>
        <w:t>IBAN</w:t>
      </w:r>
      <w:r w:rsidRPr="0050205E">
        <w:rPr>
          <w:rFonts w:ascii="Verdana" w:hAnsi="Verdana"/>
          <w:lang w:val="ru-RU"/>
        </w:rPr>
        <w:t xml:space="preserve"> </w:t>
      </w:r>
      <w:r w:rsidRPr="00200642">
        <w:rPr>
          <w:rFonts w:ascii="Verdana" w:hAnsi="Verdana"/>
        </w:rPr>
        <w:t>:</w:t>
      </w:r>
      <w:proofErr w:type="gramEnd"/>
      <w:r w:rsidRPr="00200642">
        <w:rPr>
          <w:rFonts w:ascii="Verdana" w:hAnsi="Verdana"/>
        </w:rPr>
        <w:t xml:space="preserve"> UA233515330000026006052219840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</w:rPr>
        <w:t>Название банка: Харьковское ГРУ АО КБ "ПРИВАТБАНК", МФО: 351533.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</w:rPr>
        <w:t xml:space="preserve">Назначение платежа: "Благотворительные взносы по выполнению уставных задач </w:t>
      </w:r>
      <w:proofErr w:type="spellStart"/>
      <w:r w:rsidRPr="00200642">
        <w:rPr>
          <w:rFonts w:ascii="Verdana" w:hAnsi="Verdana"/>
        </w:rPr>
        <w:t>подразделением</w:t>
      </w:r>
      <w:proofErr w:type="spellEnd"/>
      <w:r w:rsidRPr="00200642">
        <w:rPr>
          <w:rFonts w:ascii="Verdana" w:hAnsi="Verdana"/>
        </w:rPr>
        <w:t xml:space="preserve"> </w:t>
      </w:r>
      <w:r w:rsidR="007500D3">
        <w:rPr>
          <w:rFonts w:ascii="Verdana" w:hAnsi="Verdana"/>
        </w:rPr>
        <w:br/>
      </w:r>
      <w:r w:rsidRPr="00200642">
        <w:rPr>
          <w:rFonts w:ascii="Verdana" w:hAnsi="Verdana"/>
        </w:rPr>
        <w:t xml:space="preserve">4-й </w:t>
      </w:r>
      <w:proofErr w:type="spellStart"/>
      <w:r w:rsidRPr="00200642">
        <w:rPr>
          <w:rFonts w:ascii="Verdana" w:hAnsi="Verdana"/>
        </w:rPr>
        <w:t>бригады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НацГвардии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Украины</w:t>
      </w:r>
      <w:proofErr w:type="spellEnd"/>
      <w:r w:rsidRPr="00200642">
        <w:rPr>
          <w:rFonts w:ascii="Verdana" w:hAnsi="Verdana"/>
        </w:rPr>
        <w:t xml:space="preserve">, в </w:t>
      </w:r>
      <w:proofErr w:type="spellStart"/>
      <w:r w:rsidRPr="00200642">
        <w:rPr>
          <w:rFonts w:ascii="Verdana" w:hAnsi="Verdana"/>
        </w:rPr>
        <w:t>котором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служит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Сухомлин</w:t>
      </w:r>
      <w:proofErr w:type="spellEnd"/>
      <w:r w:rsidRPr="00200642">
        <w:rPr>
          <w:rFonts w:ascii="Verdana" w:hAnsi="Verdana"/>
        </w:rPr>
        <w:t xml:space="preserve"> </w:t>
      </w:r>
      <w:proofErr w:type="spellStart"/>
      <w:r w:rsidRPr="00200642">
        <w:rPr>
          <w:rFonts w:ascii="Verdana" w:hAnsi="Verdana"/>
        </w:rPr>
        <w:t>Сергей</w:t>
      </w:r>
      <w:proofErr w:type="spellEnd"/>
      <w:r w:rsidRPr="00200642">
        <w:rPr>
          <w:rFonts w:ascii="Verdana" w:hAnsi="Verdana"/>
        </w:rPr>
        <w:t>".</w:t>
      </w:r>
    </w:p>
    <w:p w:rsidR="00200642" w:rsidRPr="00200642" w:rsidRDefault="00200642" w:rsidP="00200642">
      <w:pPr>
        <w:pStyle w:val="a3"/>
        <w:rPr>
          <w:rFonts w:ascii="Verdana" w:hAnsi="Verdana"/>
        </w:rPr>
      </w:pPr>
    </w:p>
    <w:p w:rsidR="00200642" w:rsidRPr="00200642" w:rsidRDefault="00200642" w:rsidP="00200642">
      <w:pPr>
        <w:pStyle w:val="a3"/>
        <w:rPr>
          <w:rFonts w:ascii="Verdana" w:hAnsi="Verdana"/>
        </w:rPr>
      </w:pPr>
    </w:p>
    <w:p w:rsidR="00200642" w:rsidRP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</w:rPr>
        <w:t>С уважением,</w:t>
      </w:r>
    </w:p>
    <w:p w:rsidR="00200642" w:rsidRPr="00200642" w:rsidRDefault="00636388" w:rsidP="00200642">
      <w:pPr>
        <w:pStyle w:val="a3"/>
        <w:rPr>
          <w:rFonts w:ascii="Verdana" w:hAnsi="Verdana"/>
        </w:rPr>
      </w:pPr>
      <w:r>
        <w:rPr>
          <w:rFonts w:ascii="Verdana" w:hAnsi="Verdana"/>
        </w:rPr>
        <w:t>Директор ИКЦ УТО Тамара КРЖИЖАНОВСКАЯ.</w:t>
      </w:r>
    </w:p>
    <w:p w:rsidR="00FF606C" w:rsidRDefault="00FF606C" w:rsidP="00200642">
      <w:pPr>
        <w:pStyle w:val="a3"/>
        <w:rPr>
          <w:rFonts w:ascii="Verdana" w:hAnsi="Verdana"/>
        </w:rPr>
      </w:pPr>
    </w:p>
    <w:p w:rsid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</w:rPr>
        <w:t>Пусть Бог хранит наших защитников! Слава Украине! Героям Слава!</w:t>
      </w:r>
    </w:p>
    <w:p w:rsidR="007500D3" w:rsidRDefault="007500D3" w:rsidP="00200642">
      <w:pPr>
        <w:pStyle w:val="a3"/>
        <w:rPr>
          <w:rFonts w:ascii="Verdana" w:hAnsi="Verdana"/>
        </w:rPr>
      </w:pPr>
    </w:p>
    <w:p w:rsidR="007500D3" w:rsidRDefault="007500D3" w:rsidP="00200642">
      <w:pPr>
        <w:pStyle w:val="a3"/>
        <w:rPr>
          <w:rFonts w:ascii="Verdana" w:hAnsi="Verdana"/>
        </w:rPr>
      </w:pPr>
    </w:p>
    <w:p w:rsidR="007500D3" w:rsidRDefault="007500D3" w:rsidP="00200642">
      <w:pPr>
        <w:pStyle w:val="a3"/>
        <w:rPr>
          <w:rFonts w:ascii="Verdana" w:hAnsi="Verdana"/>
        </w:rPr>
      </w:pPr>
    </w:p>
    <w:p w:rsidR="007500D3" w:rsidRDefault="007500D3" w:rsidP="00200642">
      <w:pPr>
        <w:pStyle w:val="a3"/>
        <w:rPr>
          <w:rFonts w:ascii="Verdana" w:hAnsi="Verdana"/>
        </w:rPr>
      </w:pPr>
    </w:p>
    <w:p w:rsidR="007500D3" w:rsidRDefault="007500D3" w:rsidP="007500D3">
      <w:pPr>
        <w:pStyle w:val="a3"/>
        <w:rPr>
          <w:rFonts w:ascii="Verdana" w:hAnsi="Verdana"/>
        </w:rPr>
      </w:pPr>
      <w:r w:rsidRPr="007500D3">
        <w:rPr>
          <w:rFonts w:ascii="Verdana" w:hAnsi="Verdana"/>
        </w:rPr>
        <w:t xml:space="preserve">Фото 1. </w:t>
      </w:r>
      <w:proofErr w:type="spellStart"/>
      <w:r w:rsidRPr="007500D3">
        <w:rPr>
          <w:rFonts w:ascii="Verdana" w:hAnsi="Verdana"/>
        </w:rPr>
        <w:t>Сергей</w:t>
      </w:r>
      <w:proofErr w:type="spellEnd"/>
      <w:r w:rsidRPr="007500D3">
        <w:rPr>
          <w:rFonts w:ascii="Verdana" w:hAnsi="Verdana"/>
        </w:rPr>
        <w:t xml:space="preserve"> и </w:t>
      </w:r>
      <w:proofErr w:type="spellStart"/>
      <w:r w:rsidRPr="007500D3">
        <w:rPr>
          <w:rFonts w:ascii="Verdana" w:hAnsi="Verdana"/>
        </w:rPr>
        <w:t>его</w:t>
      </w:r>
      <w:proofErr w:type="spellEnd"/>
      <w:r w:rsidRPr="007500D3">
        <w:rPr>
          <w:rFonts w:ascii="Verdana" w:hAnsi="Verdana"/>
        </w:rPr>
        <w:t xml:space="preserve"> </w:t>
      </w:r>
      <w:proofErr w:type="spellStart"/>
      <w:r w:rsidRPr="007500D3">
        <w:rPr>
          <w:rFonts w:ascii="Verdana" w:hAnsi="Verdana"/>
        </w:rPr>
        <w:t>собратья</w:t>
      </w:r>
      <w:proofErr w:type="spellEnd"/>
      <w:r w:rsidRPr="007500D3">
        <w:rPr>
          <w:rFonts w:ascii="Verdana" w:hAnsi="Verdana"/>
        </w:rPr>
        <w:t xml:space="preserve"> с </w:t>
      </w:r>
      <w:proofErr w:type="spellStart"/>
      <w:r w:rsidRPr="007500D3">
        <w:rPr>
          <w:rFonts w:ascii="Verdana" w:hAnsi="Verdana"/>
        </w:rPr>
        <w:t>квадрокоптером</w:t>
      </w:r>
      <w:proofErr w:type="spellEnd"/>
      <w:r w:rsidRPr="007500D3">
        <w:rPr>
          <w:rFonts w:ascii="Verdana" w:hAnsi="Verdana"/>
        </w:rPr>
        <w:t xml:space="preserve"> (над ними) и </w:t>
      </w:r>
      <w:proofErr w:type="spellStart"/>
      <w:r w:rsidRPr="007500D3">
        <w:rPr>
          <w:rFonts w:ascii="Verdana" w:hAnsi="Verdana"/>
        </w:rPr>
        <w:t>тактическими</w:t>
      </w:r>
      <w:proofErr w:type="spellEnd"/>
      <w:r w:rsidRPr="007500D3">
        <w:rPr>
          <w:rFonts w:ascii="Verdana" w:hAnsi="Verdana"/>
        </w:rPr>
        <w:t xml:space="preserve"> планшетами.</w:t>
      </w:r>
    </w:p>
    <w:p w:rsidR="007500D3" w:rsidRDefault="007500D3" w:rsidP="007500D3">
      <w:pPr>
        <w:pStyle w:val="a3"/>
        <w:rPr>
          <w:rFonts w:ascii="Verdana" w:hAnsi="Verdana"/>
        </w:rPr>
      </w:pPr>
      <w:r w:rsidRPr="007500D3">
        <w:rPr>
          <w:rFonts w:ascii="Verdana" w:hAnsi="Verdana"/>
        </w:rPr>
        <w:t>Фото 2. Киевская область. Весна в прошлом году.</w:t>
      </w:r>
    </w:p>
    <w:p w:rsidR="007500D3" w:rsidRPr="00200642" w:rsidRDefault="007500D3" w:rsidP="007500D3">
      <w:pPr>
        <w:pStyle w:val="a3"/>
        <w:rPr>
          <w:rFonts w:ascii="Verdana" w:hAnsi="Verdana"/>
        </w:rPr>
      </w:pPr>
      <w:r w:rsidRPr="007500D3">
        <w:rPr>
          <w:rFonts w:ascii="Verdana" w:hAnsi="Verdana"/>
        </w:rPr>
        <w:t>Фото 3. Сергей несколько дней назад отправляется на передовую после небольшой передышки.</w:t>
      </w:r>
    </w:p>
    <w:p w:rsidR="007500D3" w:rsidRPr="00200642" w:rsidRDefault="007500D3" w:rsidP="00200642">
      <w:pPr>
        <w:pStyle w:val="a3"/>
        <w:rPr>
          <w:rFonts w:ascii="Verdana" w:hAnsi="Verdana"/>
        </w:rPr>
      </w:pPr>
    </w:p>
    <w:p w:rsidR="00200642" w:rsidRDefault="00200642" w:rsidP="00200642">
      <w:pPr>
        <w:pStyle w:val="a3"/>
        <w:rPr>
          <w:rFonts w:ascii="Verdana" w:hAnsi="Verdana"/>
        </w:rPr>
      </w:pPr>
      <w:r w:rsidRPr="00200642">
        <w:rPr>
          <w:rFonts w:ascii="Verdana" w:hAnsi="Verdana"/>
          <w:noProof/>
          <w:lang w:eastAsia="uk-UA"/>
        </w:rPr>
        <w:drawing>
          <wp:inline distT="0" distB="0" distL="0" distR="0">
            <wp:extent cx="1800000" cy="2401200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</w:t>
      </w:r>
      <w:r w:rsidRPr="00200642">
        <w:rPr>
          <w:rFonts w:ascii="Verdana" w:hAnsi="Verdana"/>
          <w:noProof/>
          <w:lang w:eastAsia="uk-UA"/>
        </w:rPr>
        <w:drawing>
          <wp:inline distT="0" distB="0" distL="0" distR="0">
            <wp:extent cx="1800000" cy="2358000"/>
            <wp:effectExtent l="0" t="0" r="0" b="4445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922">
        <w:rPr>
          <w:rFonts w:ascii="Verdana" w:hAnsi="Verdana"/>
        </w:rPr>
        <w:t xml:space="preserve">  </w:t>
      </w:r>
      <w:r w:rsidR="001C1922">
        <w:rPr>
          <w:rFonts w:ascii="Verdana" w:hAnsi="Verdana"/>
          <w:noProof/>
          <w:lang w:eastAsia="uk-UA"/>
        </w:rPr>
        <w:drawing>
          <wp:inline distT="0" distB="0" distL="0" distR="0">
            <wp:extent cx="2171731" cy="2265027"/>
            <wp:effectExtent l="19050" t="0" r="0" b="0"/>
            <wp:docPr id="1" name="Рисунок 1" descr="D:\!АП\Apd\ЛичныеДокументы\Сух Сергій\!2023\Сергі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АП\Apd\ЛичныеДокументы\Сух Сергій\!2023\Сергі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02" cy="226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42" w:rsidRDefault="00200642" w:rsidP="00200642">
      <w:pPr>
        <w:pStyle w:val="a3"/>
        <w:rPr>
          <w:rFonts w:ascii="Verdana" w:hAnsi="Verdana"/>
        </w:rPr>
      </w:pPr>
    </w:p>
    <w:p w:rsidR="00200642" w:rsidRDefault="00200642" w:rsidP="00200642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200642" w:rsidRDefault="00200642" w:rsidP="00200642">
      <w:pPr>
        <w:pStyle w:val="a3"/>
        <w:rPr>
          <w:rFonts w:ascii="Verdana" w:hAnsi="Verdana"/>
        </w:rPr>
      </w:pPr>
    </w:p>
    <w:sectPr w:rsidR="00200642" w:rsidSect="0020064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642"/>
    <w:rsid w:val="0001601D"/>
    <w:rsid w:val="00064EDA"/>
    <w:rsid w:val="000E6D6C"/>
    <w:rsid w:val="00153BFC"/>
    <w:rsid w:val="001C1922"/>
    <w:rsid w:val="00200642"/>
    <w:rsid w:val="002D7977"/>
    <w:rsid w:val="0034345A"/>
    <w:rsid w:val="00413A8C"/>
    <w:rsid w:val="004F33BA"/>
    <w:rsid w:val="004F6DD0"/>
    <w:rsid w:val="0050205E"/>
    <w:rsid w:val="00591250"/>
    <w:rsid w:val="005923F6"/>
    <w:rsid w:val="00636388"/>
    <w:rsid w:val="006460A0"/>
    <w:rsid w:val="00647686"/>
    <w:rsid w:val="006A79CF"/>
    <w:rsid w:val="006E54EE"/>
    <w:rsid w:val="007500D3"/>
    <w:rsid w:val="007875C7"/>
    <w:rsid w:val="00796500"/>
    <w:rsid w:val="007B0AC9"/>
    <w:rsid w:val="00915C94"/>
    <w:rsid w:val="00994E56"/>
    <w:rsid w:val="009D3CCE"/>
    <w:rsid w:val="00A25DCB"/>
    <w:rsid w:val="00A34BCF"/>
    <w:rsid w:val="00A45CCE"/>
    <w:rsid w:val="00A636C8"/>
    <w:rsid w:val="00AA0FB0"/>
    <w:rsid w:val="00B03832"/>
    <w:rsid w:val="00B72F4D"/>
    <w:rsid w:val="00BD5DD7"/>
    <w:rsid w:val="00C13616"/>
    <w:rsid w:val="00D010C0"/>
    <w:rsid w:val="00D03BED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642"/>
    <w:pPr>
      <w:spacing w:after="0" w:line="240" w:lineRule="auto"/>
    </w:pPr>
  </w:style>
  <w:style w:type="character" w:customStyle="1" w:styleId="xfm48117627">
    <w:name w:val="xfm_48117627"/>
    <w:basedOn w:val="a0"/>
    <w:rsid w:val="007B0AC9"/>
  </w:style>
  <w:style w:type="paragraph" w:styleId="a4">
    <w:name w:val="Balloon Text"/>
    <w:basedOn w:val="a"/>
    <w:link w:val="a5"/>
    <w:uiPriority w:val="99"/>
    <w:semiHidden/>
    <w:unhideWhenUsed/>
    <w:rsid w:val="0099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03D8-E4A0-451B-8233-9280A77E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Toma</cp:lastModifiedBy>
  <cp:revision>3</cp:revision>
  <dcterms:created xsi:type="dcterms:W3CDTF">2023-01-27T16:05:00Z</dcterms:created>
  <dcterms:modified xsi:type="dcterms:W3CDTF">2023-01-27T16:06:00Z</dcterms:modified>
</cp:coreProperties>
</file>